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57" w:rsidRPr="005F6057" w:rsidRDefault="005F6057" w:rsidP="005F6057">
      <w:pPr>
        <w:autoSpaceDE w:val="0"/>
        <w:autoSpaceDN w:val="0"/>
        <w:spacing w:after="0" w:line="240" w:lineRule="auto"/>
        <w:jc w:val="center"/>
        <w:rPr>
          <w:rFonts w:ascii="Times New Roman" w:eastAsia="Calibri" w:hAnsi="Times New Roman" w:cs="Times New Roman"/>
          <w:sz w:val="36"/>
          <w:szCs w:val="36"/>
        </w:rPr>
      </w:pPr>
      <w:r w:rsidRPr="005F6057">
        <w:rPr>
          <w:rFonts w:ascii="Times New Roman" w:eastAsia="Calibri" w:hAnsi="Times New Roman" w:cs="Times New Roman"/>
          <w:b/>
          <w:bCs/>
          <w:sz w:val="36"/>
          <w:szCs w:val="36"/>
        </w:rPr>
        <w:t>ЧИСТОПОЛЬСКАЯ СЕЛЬСКАЯ ДУМА</w:t>
      </w:r>
    </w:p>
    <w:p w:rsidR="005F6057" w:rsidRPr="005F6057" w:rsidRDefault="005F6057" w:rsidP="005F6057">
      <w:pPr>
        <w:spacing w:after="0" w:line="240" w:lineRule="auto"/>
        <w:jc w:val="center"/>
        <w:rPr>
          <w:rFonts w:ascii="Times New Roman" w:eastAsia="Calibri" w:hAnsi="Times New Roman" w:cs="Times New Roman"/>
          <w:b/>
          <w:bCs/>
          <w:sz w:val="36"/>
          <w:szCs w:val="36"/>
        </w:rPr>
      </w:pPr>
      <w:r w:rsidRPr="005F6057">
        <w:rPr>
          <w:rFonts w:ascii="Times New Roman" w:eastAsia="Calibri" w:hAnsi="Times New Roman" w:cs="Times New Roman"/>
          <w:b/>
          <w:bCs/>
          <w:sz w:val="36"/>
          <w:szCs w:val="36"/>
        </w:rPr>
        <w:t>КОТЕЛЬНИЧСКОГО РАЙОНА</w:t>
      </w:r>
    </w:p>
    <w:p w:rsidR="005F6057" w:rsidRPr="005F6057" w:rsidRDefault="005F6057" w:rsidP="005F6057">
      <w:pPr>
        <w:spacing w:after="0" w:line="240" w:lineRule="auto"/>
        <w:jc w:val="center"/>
        <w:rPr>
          <w:rFonts w:ascii="Times New Roman" w:eastAsia="Calibri" w:hAnsi="Times New Roman" w:cs="Times New Roman"/>
          <w:sz w:val="36"/>
          <w:szCs w:val="36"/>
        </w:rPr>
      </w:pPr>
      <w:r w:rsidRPr="005F6057">
        <w:rPr>
          <w:rFonts w:ascii="Times New Roman" w:eastAsia="Calibri" w:hAnsi="Times New Roman" w:cs="Times New Roman"/>
          <w:b/>
          <w:bCs/>
          <w:sz w:val="36"/>
          <w:szCs w:val="36"/>
        </w:rPr>
        <w:t>КИРОВСКОЙ ОБЛАСТИ</w:t>
      </w:r>
    </w:p>
    <w:p w:rsidR="005F6057" w:rsidRPr="005F6057" w:rsidRDefault="005F6057" w:rsidP="005F6057">
      <w:pPr>
        <w:spacing w:after="0" w:line="240" w:lineRule="auto"/>
        <w:jc w:val="center"/>
        <w:rPr>
          <w:rFonts w:ascii="Times New Roman" w:eastAsia="Calibri" w:hAnsi="Times New Roman" w:cs="Times New Roman"/>
          <w:b/>
          <w:bCs/>
          <w:sz w:val="28"/>
          <w:szCs w:val="24"/>
        </w:rPr>
      </w:pPr>
      <w:r w:rsidRPr="005F6057">
        <w:rPr>
          <w:rFonts w:ascii="Times New Roman" w:eastAsia="Calibri" w:hAnsi="Times New Roman" w:cs="Times New Roman"/>
          <w:b/>
          <w:bCs/>
          <w:sz w:val="36"/>
          <w:szCs w:val="36"/>
        </w:rPr>
        <w:t>четвертого созыва</w:t>
      </w:r>
    </w:p>
    <w:p w:rsidR="005F6057" w:rsidRPr="005F6057" w:rsidRDefault="005F6057" w:rsidP="005F6057">
      <w:pPr>
        <w:spacing w:after="0" w:line="240" w:lineRule="auto"/>
        <w:jc w:val="center"/>
        <w:rPr>
          <w:rFonts w:ascii="Times New Roman" w:eastAsia="Calibri" w:hAnsi="Times New Roman" w:cs="Times New Roman"/>
          <w:b/>
          <w:bCs/>
          <w:sz w:val="28"/>
          <w:szCs w:val="24"/>
        </w:rPr>
      </w:pPr>
    </w:p>
    <w:p w:rsidR="005F6057" w:rsidRPr="005F6057" w:rsidRDefault="005F6057" w:rsidP="005F6057">
      <w:pPr>
        <w:spacing w:after="0" w:line="240" w:lineRule="auto"/>
        <w:jc w:val="center"/>
        <w:rPr>
          <w:rFonts w:ascii="Times New Roman" w:eastAsia="Calibri" w:hAnsi="Times New Roman" w:cs="Times New Roman"/>
          <w:b/>
          <w:bCs/>
          <w:sz w:val="32"/>
          <w:szCs w:val="32"/>
        </w:rPr>
      </w:pPr>
      <w:r w:rsidRPr="005F6057">
        <w:rPr>
          <w:rFonts w:ascii="Times New Roman" w:eastAsia="Calibri" w:hAnsi="Times New Roman" w:cs="Times New Roman"/>
          <w:b/>
          <w:bCs/>
          <w:sz w:val="32"/>
          <w:szCs w:val="32"/>
        </w:rPr>
        <w:t>РЕШЕНИЕ</w:t>
      </w:r>
    </w:p>
    <w:p w:rsidR="005F6057" w:rsidRPr="005F6057" w:rsidRDefault="005F6057" w:rsidP="005F6057">
      <w:pPr>
        <w:spacing w:after="0" w:line="240" w:lineRule="auto"/>
        <w:jc w:val="center"/>
        <w:rPr>
          <w:rFonts w:ascii="Times New Roman" w:eastAsia="Calibri" w:hAnsi="Times New Roman" w:cs="Times New Roman"/>
          <w:sz w:val="32"/>
          <w:szCs w:val="32"/>
        </w:rPr>
      </w:pPr>
    </w:p>
    <w:p w:rsidR="005F6057" w:rsidRPr="005F6057" w:rsidRDefault="005F6057" w:rsidP="005F6057">
      <w:pPr>
        <w:autoSpaceDE w:val="0"/>
        <w:autoSpaceDN w:val="0"/>
        <w:spacing w:after="0" w:line="240" w:lineRule="auto"/>
        <w:rPr>
          <w:rFonts w:ascii="Times New Roman" w:eastAsia="Times New Roman" w:hAnsi="Times New Roman" w:cs="Times New Roman"/>
          <w:sz w:val="28"/>
          <w:szCs w:val="28"/>
          <w:lang w:eastAsia="ru-RU"/>
        </w:rPr>
      </w:pPr>
      <w:r w:rsidRPr="005248B2">
        <w:rPr>
          <w:rFonts w:ascii="Times New Roman" w:eastAsia="Times New Roman" w:hAnsi="Times New Roman" w:cs="Times New Roman"/>
          <w:sz w:val="28"/>
          <w:szCs w:val="28"/>
          <w:lang w:eastAsia="ru-RU"/>
        </w:rPr>
        <w:t>2</w:t>
      </w:r>
      <w:r w:rsidR="005248B2" w:rsidRPr="005248B2">
        <w:rPr>
          <w:rFonts w:ascii="Times New Roman" w:eastAsia="Times New Roman" w:hAnsi="Times New Roman" w:cs="Times New Roman"/>
          <w:sz w:val="28"/>
          <w:szCs w:val="28"/>
          <w:lang w:eastAsia="ru-RU"/>
        </w:rPr>
        <w:t>4</w:t>
      </w:r>
      <w:r w:rsidRPr="005248B2">
        <w:rPr>
          <w:rFonts w:ascii="Times New Roman" w:eastAsia="Times New Roman" w:hAnsi="Times New Roman" w:cs="Times New Roman"/>
          <w:sz w:val="28"/>
          <w:szCs w:val="28"/>
          <w:lang w:eastAsia="ru-RU"/>
        </w:rPr>
        <w:t>.</w:t>
      </w:r>
      <w:r w:rsidR="005248B2" w:rsidRPr="005248B2">
        <w:rPr>
          <w:rFonts w:ascii="Times New Roman" w:eastAsia="Times New Roman" w:hAnsi="Times New Roman" w:cs="Times New Roman"/>
          <w:sz w:val="28"/>
          <w:szCs w:val="28"/>
          <w:lang w:eastAsia="ru-RU"/>
        </w:rPr>
        <w:t>11</w:t>
      </w:r>
      <w:r w:rsidRPr="005248B2">
        <w:rPr>
          <w:rFonts w:ascii="Times New Roman" w:eastAsia="Times New Roman" w:hAnsi="Times New Roman" w:cs="Times New Roman"/>
          <w:sz w:val="28"/>
          <w:szCs w:val="28"/>
          <w:lang w:eastAsia="ru-RU"/>
        </w:rPr>
        <w:t>.2021                                                                                                       № 14</w:t>
      </w:r>
      <w:r w:rsidR="005248B2" w:rsidRPr="005248B2">
        <w:rPr>
          <w:rFonts w:ascii="Times New Roman" w:eastAsia="Times New Roman" w:hAnsi="Times New Roman" w:cs="Times New Roman"/>
          <w:sz w:val="28"/>
          <w:szCs w:val="28"/>
          <w:lang w:eastAsia="ru-RU"/>
        </w:rPr>
        <w:t>2</w:t>
      </w:r>
    </w:p>
    <w:p w:rsidR="005F6057" w:rsidRPr="005F6057" w:rsidRDefault="005F6057" w:rsidP="005F6057">
      <w:pPr>
        <w:widowControl w:val="0"/>
        <w:suppressLineNumbers/>
        <w:suppressAutoHyphens/>
        <w:snapToGrid w:val="0"/>
        <w:spacing w:after="0" w:line="240" w:lineRule="auto"/>
        <w:jc w:val="center"/>
        <w:rPr>
          <w:rFonts w:ascii="Times New Roman" w:eastAsia="Lucida Sans Unicode" w:hAnsi="Times New Roman" w:cs="Times New Roman"/>
          <w:kern w:val="1"/>
          <w:sz w:val="28"/>
          <w:szCs w:val="28"/>
        </w:rPr>
      </w:pPr>
    </w:p>
    <w:p w:rsidR="005F6057" w:rsidRPr="005F6057" w:rsidRDefault="005F6057" w:rsidP="005F6057">
      <w:pPr>
        <w:widowControl w:val="0"/>
        <w:suppressLineNumbers/>
        <w:suppressAutoHyphens/>
        <w:snapToGrid w:val="0"/>
        <w:spacing w:after="0" w:line="240" w:lineRule="auto"/>
        <w:jc w:val="center"/>
        <w:rPr>
          <w:rFonts w:ascii="Times New Roman" w:eastAsia="Lucida Sans Unicode" w:hAnsi="Times New Roman" w:cs="Times New Roman"/>
          <w:kern w:val="1"/>
          <w:sz w:val="28"/>
          <w:szCs w:val="28"/>
        </w:rPr>
      </w:pPr>
      <w:r w:rsidRPr="005F6057">
        <w:rPr>
          <w:rFonts w:ascii="Times New Roman" w:eastAsia="Lucida Sans Unicode" w:hAnsi="Times New Roman" w:cs="Times New Roman"/>
          <w:kern w:val="1"/>
          <w:sz w:val="28"/>
          <w:szCs w:val="28"/>
        </w:rPr>
        <w:t>с. Чистополье</w:t>
      </w:r>
    </w:p>
    <w:p w:rsidR="005F6057" w:rsidRPr="005F6057" w:rsidRDefault="005F6057" w:rsidP="005F6057">
      <w:pPr>
        <w:spacing w:after="0" w:line="240" w:lineRule="auto"/>
        <w:rPr>
          <w:rFonts w:ascii="Times New Roman" w:eastAsia="Times New Roman" w:hAnsi="Times New Roman" w:cs="Times New Roman"/>
          <w:sz w:val="24"/>
          <w:szCs w:val="24"/>
          <w:lang w:eastAsia="ru-RU"/>
        </w:rPr>
      </w:pP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5F6057">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D24206">
        <w:rPr>
          <w:rFonts w:ascii="Times New Roman" w:eastAsia="Times New Roman" w:hAnsi="Times New Roman" w:cs="Times New Roman"/>
          <w:b/>
          <w:color w:val="333333"/>
          <w:sz w:val="28"/>
          <w:szCs w:val="28"/>
          <w:lang w:eastAsia="ru-RU"/>
        </w:rPr>
        <w:t xml:space="preserve">Об утверждении Положения о публичных слушаниях, общественных обсуждениях в муниципальном образовании </w:t>
      </w:r>
      <w:proofErr w:type="spellStart"/>
      <w:r w:rsidR="005F6057">
        <w:rPr>
          <w:rFonts w:ascii="Times New Roman" w:eastAsia="Times New Roman" w:hAnsi="Times New Roman" w:cs="Times New Roman"/>
          <w:b/>
          <w:color w:val="333333"/>
          <w:sz w:val="28"/>
          <w:szCs w:val="28"/>
          <w:lang w:eastAsia="ru-RU"/>
        </w:rPr>
        <w:t>Чистопольское</w:t>
      </w:r>
      <w:proofErr w:type="spellEnd"/>
      <w:r w:rsidRPr="00D24206">
        <w:rPr>
          <w:rFonts w:ascii="Times New Roman" w:eastAsia="Times New Roman" w:hAnsi="Times New Roman" w:cs="Times New Roman"/>
          <w:b/>
          <w:color w:val="333333"/>
          <w:sz w:val="28"/>
          <w:szCs w:val="28"/>
          <w:lang w:eastAsia="ru-RU"/>
        </w:rPr>
        <w:t xml:space="preserve"> сельское поселение </w:t>
      </w:r>
      <w:proofErr w:type="spellStart"/>
      <w:r w:rsidR="005F6057">
        <w:rPr>
          <w:rFonts w:ascii="Times New Roman" w:eastAsia="Times New Roman" w:hAnsi="Times New Roman" w:cs="Times New Roman"/>
          <w:b/>
          <w:color w:val="333333"/>
          <w:sz w:val="28"/>
          <w:szCs w:val="28"/>
          <w:lang w:eastAsia="ru-RU"/>
        </w:rPr>
        <w:t>Котельничского</w:t>
      </w:r>
      <w:proofErr w:type="spellEnd"/>
      <w:r w:rsidR="005F6057">
        <w:rPr>
          <w:rFonts w:ascii="Times New Roman" w:eastAsia="Times New Roman" w:hAnsi="Times New Roman" w:cs="Times New Roman"/>
          <w:b/>
          <w:color w:val="333333"/>
          <w:sz w:val="28"/>
          <w:szCs w:val="28"/>
          <w:lang w:eastAsia="ru-RU"/>
        </w:rPr>
        <w:t xml:space="preserve"> </w:t>
      </w:r>
      <w:r w:rsidRPr="00D24206">
        <w:rPr>
          <w:rFonts w:ascii="Times New Roman" w:eastAsia="Times New Roman" w:hAnsi="Times New Roman" w:cs="Times New Roman"/>
          <w:b/>
          <w:color w:val="333333"/>
          <w:sz w:val="28"/>
          <w:szCs w:val="28"/>
          <w:lang w:eastAsia="ru-RU"/>
        </w:rPr>
        <w:t xml:space="preserve">района </w:t>
      </w:r>
      <w:r w:rsidR="005F6057">
        <w:rPr>
          <w:rFonts w:ascii="Times New Roman" w:eastAsia="Times New Roman" w:hAnsi="Times New Roman" w:cs="Times New Roman"/>
          <w:b/>
          <w:color w:val="333333"/>
          <w:sz w:val="28"/>
          <w:szCs w:val="28"/>
          <w:lang w:eastAsia="ru-RU"/>
        </w:rPr>
        <w:t>Киров</w:t>
      </w:r>
      <w:r w:rsidRPr="00D24206">
        <w:rPr>
          <w:rFonts w:ascii="Times New Roman" w:eastAsia="Times New Roman" w:hAnsi="Times New Roman" w:cs="Times New Roman"/>
          <w:b/>
          <w:color w:val="333333"/>
          <w:sz w:val="28"/>
          <w:szCs w:val="28"/>
          <w:lang w:eastAsia="ru-RU"/>
        </w:rPr>
        <w:t>ской области</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9762A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         В соответствии со ст. 28 Федерального закона от 06.10.2003 № 131-ФЗ «Об общих принципах организации местного самоуправления в Российской Федерации», </w:t>
      </w:r>
      <w:r w:rsidR="008F77E1">
        <w:rPr>
          <w:rFonts w:ascii="Times New Roman" w:eastAsia="Times New Roman" w:hAnsi="Times New Roman" w:cs="Times New Roman"/>
          <w:color w:val="333333"/>
          <w:sz w:val="28"/>
          <w:szCs w:val="28"/>
          <w:lang w:eastAsia="ru-RU"/>
        </w:rPr>
        <w:t>У</w:t>
      </w:r>
      <w:r w:rsidRPr="00D24206">
        <w:rPr>
          <w:rFonts w:ascii="Times New Roman" w:eastAsia="Times New Roman" w:hAnsi="Times New Roman" w:cs="Times New Roman"/>
          <w:color w:val="333333"/>
          <w:sz w:val="28"/>
          <w:szCs w:val="28"/>
          <w:lang w:eastAsia="ru-RU"/>
        </w:rPr>
        <w:t xml:space="preserve">ставом муниципального образования </w:t>
      </w:r>
      <w:proofErr w:type="spellStart"/>
      <w:r w:rsidR="008F77E1" w:rsidRPr="008F77E1">
        <w:rPr>
          <w:rFonts w:ascii="Times New Roman" w:eastAsia="Times New Roman" w:hAnsi="Times New Roman" w:cs="Times New Roman"/>
          <w:color w:val="333333"/>
          <w:sz w:val="28"/>
          <w:szCs w:val="28"/>
          <w:lang w:eastAsia="ru-RU"/>
        </w:rPr>
        <w:t>Чистопольское</w:t>
      </w:r>
      <w:proofErr w:type="spellEnd"/>
      <w:r w:rsidR="008F77E1"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8F77E1" w:rsidRPr="008F77E1">
        <w:rPr>
          <w:rFonts w:ascii="Times New Roman" w:eastAsia="Times New Roman" w:hAnsi="Times New Roman" w:cs="Times New Roman"/>
          <w:color w:val="333333"/>
          <w:sz w:val="28"/>
          <w:szCs w:val="28"/>
          <w:lang w:eastAsia="ru-RU"/>
        </w:rPr>
        <w:t>Котельничского</w:t>
      </w:r>
      <w:proofErr w:type="spellEnd"/>
      <w:r w:rsidR="008F77E1" w:rsidRPr="008F77E1">
        <w:rPr>
          <w:rFonts w:ascii="Times New Roman" w:eastAsia="Times New Roman" w:hAnsi="Times New Roman" w:cs="Times New Roman"/>
          <w:color w:val="333333"/>
          <w:sz w:val="28"/>
          <w:szCs w:val="28"/>
          <w:lang w:eastAsia="ru-RU"/>
        </w:rPr>
        <w:t xml:space="preserve"> </w:t>
      </w:r>
      <w:r w:rsidR="008F77E1" w:rsidRPr="00D24206">
        <w:rPr>
          <w:rFonts w:ascii="Times New Roman" w:eastAsia="Times New Roman" w:hAnsi="Times New Roman" w:cs="Times New Roman"/>
          <w:color w:val="333333"/>
          <w:sz w:val="28"/>
          <w:szCs w:val="28"/>
          <w:lang w:eastAsia="ru-RU"/>
        </w:rPr>
        <w:t xml:space="preserve">района </w:t>
      </w:r>
      <w:r w:rsidR="008F77E1" w:rsidRPr="008F77E1">
        <w:rPr>
          <w:rFonts w:ascii="Times New Roman" w:eastAsia="Times New Roman" w:hAnsi="Times New Roman" w:cs="Times New Roman"/>
          <w:color w:val="333333"/>
          <w:sz w:val="28"/>
          <w:szCs w:val="28"/>
          <w:lang w:eastAsia="ru-RU"/>
        </w:rPr>
        <w:t>Киров</w:t>
      </w:r>
      <w:r w:rsidR="008F77E1" w:rsidRPr="00D24206">
        <w:rPr>
          <w:rFonts w:ascii="Times New Roman" w:eastAsia="Times New Roman" w:hAnsi="Times New Roman" w:cs="Times New Roman"/>
          <w:color w:val="333333"/>
          <w:sz w:val="28"/>
          <w:szCs w:val="28"/>
          <w:lang w:eastAsia="ru-RU"/>
        </w:rPr>
        <w:t>ской области</w:t>
      </w:r>
      <w:r w:rsidR="008F77E1">
        <w:rPr>
          <w:rFonts w:ascii="Times New Roman" w:eastAsia="Times New Roman" w:hAnsi="Times New Roman" w:cs="Times New Roman"/>
          <w:color w:val="333333"/>
          <w:sz w:val="28"/>
          <w:szCs w:val="28"/>
          <w:lang w:eastAsia="ru-RU"/>
        </w:rPr>
        <w:t xml:space="preserve"> </w:t>
      </w:r>
      <w:proofErr w:type="spellStart"/>
      <w:r w:rsidR="009762A4" w:rsidRPr="009762A4">
        <w:rPr>
          <w:rFonts w:ascii="Times New Roman" w:hAnsi="Times New Roman" w:cs="Times New Roman"/>
          <w:sz w:val="28"/>
          <w:szCs w:val="28"/>
        </w:rPr>
        <w:t>Чистопольская</w:t>
      </w:r>
      <w:proofErr w:type="spellEnd"/>
      <w:r w:rsidR="009762A4" w:rsidRPr="009762A4">
        <w:rPr>
          <w:rFonts w:ascii="Times New Roman" w:hAnsi="Times New Roman" w:cs="Times New Roman"/>
          <w:sz w:val="28"/>
          <w:szCs w:val="28"/>
        </w:rPr>
        <w:t xml:space="preserve"> сельская Дума РЕШИЛА</w:t>
      </w:r>
      <w:r w:rsidRPr="00D24206">
        <w:rPr>
          <w:rFonts w:ascii="Times New Roman" w:eastAsia="Times New Roman" w:hAnsi="Times New Roman" w:cs="Times New Roman"/>
          <w:b/>
          <w:bCs/>
          <w:color w:val="333333"/>
          <w:sz w:val="28"/>
          <w:szCs w:val="28"/>
          <w:lang w:eastAsia="ru-RU"/>
        </w:rPr>
        <w:t>:</w:t>
      </w:r>
    </w:p>
    <w:p w:rsidR="00C72D60" w:rsidRDefault="00D24206" w:rsidP="0044637B">
      <w:pPr>
        <w:numPr>
          <w:ilvl w:val="0"/>
          <w:numId w:val="1"/>
        </w:numPr>
        <w:shd w:val="clear" w:color="auto" w:fill="FFFFFF"/>
        <w:spacing w:before="100" w:beforeAutospacing="1" w:after="135" w:afterAutospacing="1" w:line="240" w:lineRule="auto"/>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Утвердить Положение о публичных слушаниях, общественных обсуждениях в муниципальном образовании </w:t>
      </w:r>
      <w:proofErr w:type="spellStart"/>
      <w:r w:rsidR="0044637B" w:rsidRPr="00C72D60">
        <w:rPr>
          <w:rFonts w:ascii="Times New Roman" w:eastAsia="Times New Roman" w:hAnsi="Times New Roman" w:cs="Times New Roman"/>
          <w:color w:val="333333"/>
          <w:sz w:val="28"/>
          <w:szCs w:val="28"/>
          <w:lang w:eastAsia="ru-RU"/>
        </w:rPr>
        <w:t>Чистопольское</w:t>
      </w:r>
      <w:proofErr w:type="spellEnd"/>
      <w:r w:rsidR="0044637B"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4637B" w:rsidRPr="00C72D60">
        <w:rPr>
          <w:rFonts w:ascii="Times New Roman" w:eastAsia="Times New Roman" w:hAnsi="Times New Roman" w:cs="Times New Roman"/>
          <w:color w:val="333333"/>
          <w:sz w:val="28"/>
          <w:szCs w:val="28"/>
          <w:lang w:eastAsia="ru-RU"/>
        </w:rPr>
        <w:t>Котельничского</w:t>
      </w:r>
      <w:proofErr w:type="spellEnd"/>
      <w:r w:rsidR="0044637B" w:rsidRPr="00C72D60">
        <w:rPr>
          <w:rFonts w:ascii="Times New Roman" w:eastAsia="Times New Roman" w:hAnsi="Times New Roman" w:cs="Times New Roman"/>
          <w:color w:val="333333"/>
          <w:sz w:val="28"/>
          <w:szCs w:val="28"/>
          <w:lang w:eastAsia="ru-RU"/>
        </w:rPr>
        <w:t xml:space="preserve"> </w:t>
      </w:r>
      <w:r w:rsidR="0044637B" w:rsidRPr="00D24206">
        <w:rPr>
          <w:rFonts w:ascii="Times New Roman" w:eastAsia="Times New Roman" w:hAnsi="Times New Roman" w:cs="Times New Roman"/>
          <w:color w:val="333333"/>
          <w:sz w:val="28"/>
          <w:szCs w:val="28"/>
          <w:lang w:eastAsia="ru-RU"/>
        </w:rPr>
        <w:t xml:space="preserve">района </w:t>
      </w:r>
      <w:r w:rsidR="0044637B" w:rsidRPr="00C72D60">
        <w:rPr>
          <w:rFonts w:ascii="Times New Roman" w:eastAsia="Times New Roman" w:hAnsi="Times New Roman" w:cs="Times New Roman"/>
          <w:color w:val="333333"/>
          <w:sz w:val="28"/>
          <w:szCs w:val="28"/>
          <w:lang w:eastAsia="ru-RU"/>
        </w:rPr>
        <w:t>Киров</w:t>
      </w:r>
      <w:r w:rsidR="0044637B"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согласно приложению.</w:t>
      </w:r>
    </w:p>
    <w:p w:rsidR="00C72D60" w:rsidRPr="00C72D60" w:rsidRDefault="00C72D60" w:rsidP="0044637B">
      <w:pPr>
        <w:numPr>
          <w:ilvl w:val="0"/>
          <w:numId w:val="1"/>
        </w:numPr>
        <w:shd w:val="clear" w:color="auto" w:fill="FFFFFF"/>
        <w:spacing w:before="100" w:beforeAutospacing="1" w:after="135" w:afterAutospacing="1" w:line="240" w:lineRule="auto"/>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Признать утратившим силу решение </w:t>
      </w:r>
      <w:proofErr w:type="spellStart"/>
      <w:r w:rsidRPr="00C72D60">
        <w:rPr>
          <w:rFonts w:ascii="Times New Roman" w:eastAsia="Times New Roman" w:hAnsi="Times New Roman" w:cs="Times New Roman"/>
          <w:color w:val="333333"/>
          <w:sz w:val="28"/>
          <w:szCs w:val="28"/>
          <w:lang w:eastAsia="ru-RU"/>
        </w:rPr>
        <w:t>Чистопольской</w:t>
      </w:r>
      <w:proofErr w:type="spellEnd"/>
      <w:r w:rsidRPr="00C72D60">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от </w:t>
      </w:r>
      <w:r w:rsidRPr="00C72D60">
        <w:rPr>
          <w:rFonts w:ascii="Times New Roman" w:eastAsia="Times New Roman" w:hAnsi="Times New Roman" w:cs="Times New Roman"/>
          <w:color w:val="333333"/>
          <w:sz w:val="28"/>
          <w:szCs w:val="28"/>
          <w:lang w:eastAsia="ru-RU"/>
        </w:rPr>
        <w:t>07.11.</w:t>
      </w:r>
      <w:r w:rsidRPr="00D24206">
        <w:rPr>
          <w:rFonts w:ascii="Times New Roman" w:eastAsia="Times New Roman" w:hAnsi="Times New Roman" w:cs="Times New Roman"/>
          <w:color w:val="333333"/>
          <w:sz w:val="28"/>
          <w:szCs w:val="28"/>
          <w:lang w:eastAsia="ru-RU"/>
        </w:rPr>
        <w:t>200</w:t>
      </w:r>
      <w:r w:rsidRPr="00C72D60">
        <w:rPr>
          <w:rFonts w:ascii="Times New Roman" w:eastAsia="Times New Roman" w:hAnsi="Times New Roman" w:cs="Times New Roman"/>
          <w:color w:val="333333"/>
          <w:sz w:val="28"/>
          <w:szCs w:val="28"/>
          <w:lang w:eastAsia="ru-RU"/>
        </w:rPr>
        <w:t>5</w:t>
      </w:r>
      <w:r w:rsidRPr="00D24206">
        <w:rPr>
          <w:rFonts w:ascii="Times New Roman" w:eastAsia="Times New Roman" w:hAnsi="Times New Roman" w:cs="Times New Roman"/>
          <w:color w:val="333333"/>
          <w:sz w:val="28"/>
          <w:szCs w:val="28"/>
          <w:lang w:eastAsia="ru-RU"/>
        </w:rPr>
        <w:t xml:space="preserve"> № 3 «Об утверждении Положения о публичных слушаниях</w:t>
      </w:r>
      <w:r w:rsidRPr="00C72D60">
        <w:rPr>
          <w:rFonts w:ascii="Times New Roman" w:eastAsia="Times New Roman" w:hAnsi="Times New Roman" w:cs="Times New Roman"/>
          <w:color w:val="333333"/>
          <w:sz w:val="28"/>
          <w:szCs w:val="28"/>
          <w:lang w:eastAsia="ru-RU"/>
        </w:rPr>
        <w:t xml:space="preserve"> на территории муниципального образования. </w:t>
      </w:r>
    </w:p>
    <w:p w:rsidR="00C72D60" w:rsidRPr="00C72D60" w:rsidRDefault="00C72D60" w:rsidP="0044637B">
      <w:pPr>
        <w:numPr>
          <w:ilvl w:val="0"/>
          <w:numId w:val="1"/>
        </w:numPr>
        <w:shd w:val="clear" w:color="auto" w:fill="FFFFFF"/>
        <w:spacing w:before="100" w:beforeAutospacing="1" w:after="135" w:afterAutospacing="1" w:line="240" w:lineRule="auto"/>
        <w:ind w:left="375"/>
        <w:jc w:val="both"/>
        <w:rPr>
          <w:rFonts w:ascii="Times New Roman" w:eastAsia="Times New Roman" w:hAnsi="Times New Roman" w:cs="Times New Roman"/>
          <w:color w:val="333333"/>
          <w:sz w:val="28"/>
          <w:szCs w:val="28"/>
          <w:lang w:eastAsia="ru-RU"/>
        </w:rPr>
      </w:pPr>
      <w:r w:rsidRPr="00C72D60">
        <w:rPr>
          <w:rFonts w:ascii="Times New Roman" w:eastAsia="Times New Roman" w:hAnsi="Times New Roman" w:cs="Times New Roman"/>
          <w:color w:val="333333"/>
          <w:sz w:val="28"/>
          <w:szCs w:val="28"/>
          <w:lang w:eastAsia="ru-RU"/>
        </w:rPr>
        <w:t xml:space="preserve">Признать утратившим силу решение </w:t>
      </w:r>
      <w:proofErr w:type="spellStart"/>
      <w:r w:rsidRPr="00C72D60">
        <w:rPr>
          <w:rFonts w:ascii="Times New Roman" w:eastAsia="Times New Roman" w:hAnsi="Times New Roman" w:cs="Times New Roman"/>
          <w:color w:val="333333"/>
          <w:sz w:val="28"/>
          <w:szCs w:val="28"/>
          <w:lang w:eastAsia="ru-RU"/>
        </w:rPr>
        <w:t>Чистопольской</w:t>
      </w:r>
      <w:proofErr w:type="spellEnd"/>
      <w:r w:rsidRPr="00C72D60">
        <w:rPr>
          <w:rFonts w:ascii="Times New Roman" w:eastAsia="Times New Roman" w:hAnsi="Times New Roman" w:cs="Times New Roman"/>
          <w:color w:val="333333"/>
          <w:sz w:val="28"/>
          <w:szCs w:val="28"/>
          <w:lang w:eastAsia="ru-RU"/>
        </w:rPr>
        <w:t xml:space="preserve"> сельской Думы от 09.03.2017 № 166 «О внесении изменений в Положение о публичных слушаниях в муниципальном образовании».</w:t>
      </w:r>
    </w:p>
    <w:p w:rsidR="0044637B" w:rsidRPr="00C72D60" w:rsidRDefault="0044637B" w:rsidP="0044637B">
      <w:pPr>
        <w:numPr>
          <w:ilvl w:val="0"/>
          <w:numId w:val="1"/>
        </w:numPr>
        <w:shd w:val="clear" w:color="auto" w:fill="FFFFFF"/>
        <w:spacing w:before="100" w:beforeAutospacing="1" w:after="135" w:afterAutospacing="1" w:line="240" w:lineRule="auto"/>
        <w:ind w:left="375"/>
        <w:jc w:val="both"/>
        <w:rPr>
          <w:rFonts w:ascii="Times New Roman" w:eastAsia="Times New Roman" w:hAnsi="Times New Roman" w:cs="Times New Roman"/>
          <w:color w:val="333333"/>
          <w:sz w:val="28"/>
          <w:szCs w:val="28"/>
          <w:lang w:eastAsia="ru-RU"/>
        </w:rPr>
      </w:pPr>
      <w:r w:rsidRPr="00C72D60">
        <w:rPr>
          <w:rFonts w:ascii="Times New Roman" w:eastAsia="Times New Roman" w:hAnsi="Times New Roman" w:cs="Times New Roman"/>
          <w:color w:val="333333"/>
          <w:sz w:val="28"/>
          <w:szCs w:val="28"/>
          <w:lang w:eastAsia="ru-RU"/>
        </w:rPr>
        <w:t xml:space="preserve">Настоящее решение разместить на сайте </w:t>
      </w:r>
      <w:proofErr w:type="spellStart"/>
      <w:r w:rsidRPr="00C72D60">
        <w:rPr>
          <w:rFonts w:ascii="Times New Roman" w:eastAsia="Times New Roman" w:hAnsi="Times New Roman" w:cs="Times New Roman"/>
          <w:color w:val="333333"/>
          <w:sz w:val="28"/>
          <w:szCs w:val="28"/>
          <w:lang w:eastAsia="ru-RU"/>
        </w:rPr>
        <w:t>Котельничского</w:t>
      </w:r>
      <w:proofErr w:type="spellEnd"/>
      <w:r w:rsidRPr="00C72D60">
        <w:rPr>
          <w:rFonts w:ascii="Times New Roman" w:eastAsia="Times New Roman" w:hAnsi="Times New Roman" w:cs="Times New Roman"/>
          <w:color w:val="333333"/>
          <w:sz w:val="28"/>
          <w:szCs w:val="28"/>
          <w:lang w:eastAsia="ru-RU"/>
        </w:rPr>
        <w:t xml:space="preserve"> муниципального района </w:t>
      </w:r>
      <w:hyperlink r:id="rId7" w:history="1">
        <w:r w:rsidR="00E15B6E" w:rsidRPr="00E15B6E">
          <w:rPr>
            <w:rFonts w:ascii="Times New Roman" w:hAnsi="Times New Roman" w:cs="Times New Roman"/>
            <w:color w:val="0000FF"/>
            <w:sz w:val="28"/>
            <w:szCs w:val="28"/>
            <w:u w:val="single"/>
          </w:rPr>
          <w:t>http://www.kotelnich-msu.ru</w:t>
        </w:r>
      </w:hyperlink>
      <w:r w:rsidR="00E15B6E" w:rsidRPr="00E15B6E">
        <w:rPr>
          <w:rFonts w:ascii="Times New Roman" w:hAnsi="Times New Roman" w:cs="Times New Roman"/>
          <w:color w:val="000000"/>
          <w:sz w:val="28"/>
          <w:szCs w:val="28"/>
        </w:rPr>
        <w:t xml:space="preserve"> </w:t>
      </w:r>
      <w:r w:rsidRPr="00C72D60">
        <w:rPr>
          <w:rFonts w:ascii="Times New Roman" w:eastAsia="Times New Roman" w:hAnsi="Times New Roman" w:cs="Times New Roman"/>
          <w:color w:val="333333"/>
          <w:sz w:val="28"/>
          <w:szCs w:val="28"/>
          <w:lang w:eastAsia="ru-RU"/>
        </w:rPr>
        <w:t xml:space="preserve">и опубликовать в «Информационном бюллетене» </w:t>
      </w:r>
      <w:proofErr w:type="spellStart"/>
      <w:r w:rsidRPr="00C72D60">
        <w:rPr>
          <w:rFonts w:ascii="Times New Roman" w:eastAsia="Times New Roman" w:hAnsi="Times New Roman" w:cs="Times New Roman"/>
          <w:color w:val="333333"/>
          <w:sz w:val="28"/>
          <w:szCs w:val="28"/>
          <w:lang w:eastAsia="ru-RU"/>
        </w:rPr>
        <w:t>Чистопольского</w:t>
      </w:r>
      <w:proofErr w:type="spellEnd"/>
      <w:r w:rsidRPr="00C72D60">
        <w:rPr>
          <w:rFonts w:ascii="Times New Roman" w:eastAsia="Times New Roman" w:hAnsi="Times New Roman" w:cs="Times New Roman"/>
          <w:color w:val="333333"/>
          <w:sz w:val="28"/>
          <w:szCs w:val="28"/>
          <w:lang w:eastAsia="ru-RU"/>
        </w:rPr>
        <w:t xml:space="preserve"> сельского поселения </w:t>
      </w:r>
      <w:proofErr w:type="spellStart"/>
      <w:r w:rsidRPr="00C72D60">
        <w:rPr>
          <w:rFonts w:ascii="Times New Roman" w:eastAsia="Times New Roman" w:hAnsi="Times New Roman" w:cs="Times New Roman"/>
          <w:color w:val="333333"/>
          <w:sz w:val="28"/>
          <w:szCs w:val="28"/>
          <w:lang w:eastAsia="ru-RU"/>
        </w:rPr>
        <w:t>Котельничского</w:t>
      </w:r>
      <w:proofErr w:type="spellEnd"/>
      <w:r w:rsidRPr="00C72D60">
        <w:rPr>
          <w:rFonts w:ascii="Times New Roman" w:eastAsia="Times New Roman" w:hAnsi="Times New Roman" w:cs="Times New Roman"/>
          <w:color w:val="333333"/>
          <w:sz w:val="28"/>
          <w:szCs w:val="28"/>
          <w:lang w:eastAsia="ru-RU"/>
        </w:rPr>
        <w:t xml:space="preserve"> района Кировской области. </w:t>
      </w:r>
    </w:p>
    <w:p w:rsidR="0044637B" w:rsidRPr="0044637B" w:rsidRDefault="0044637B" w:rsidP="0044637B">
      <w:pPr>
        <w:shd w:val="clear" w:color="auto" w:fill="FFFFFF"/>
        <w:spacing w:after="135" w:line="240" w:lineRule="auto"/>
        <w:rPr>
          <w:rFonts w:ascii="Times New Roman" w:eastAsia="Times New Roman" w:hAnsi="Times New Roman" w:cs="Times New Roman"/>
          <w:color w:val="333333"/>
          <w:sz w:val="28"/>
          <w:szCs w:val="28"/>
          <w:lang w:eastAsia="ru-RU"/>
        </w:rPr>
      </w:pPr>
    </w:p>
    <w:p w:rsidR="00D24206" w:rsidRPr="00D24206" w:rsidRDefault="0044637B" w:rsidP="0044637B">
      <w:pPr>
        <w:shd w:val="clear" w:color="auto" w:fill="FFFFFF"/>
        <w:spacing w:after="135" w:line="240" w:lineRule="auto"/>
        <w:rPr>
          <w:rFonts w:ascii="Times New Roman" w:eastAsia="Times New Roman" w:hAnsi="Times New Roman" w:cs="Times New Roman"/>
          <w:color w:val="333333"/>
          <w:sz w:val="28"/>
          <w:szCs w:val="28"/>
          <w:lang w:eastAsia="ru-RU"/>
        </w:rPr>
      </w:pPr>
      <w:r w:rsidRPr="0044637B">
        <w:rPr>
          <w:rFonts w:ascii="Times New Roman" w:eastAsia="Times New Roman" w:hAnsi="Times New Roman" w:cs="Times New Roman"/>
          <w:color w:val="333333"/>
          <w:sz w:val="28"/>
          <w:szCs w:val="28"/>
          <w:lang w:eastAsia="ru-RU"/>
        </w:rPr>
        <w:t>Глава сельского поселения</w:t>
      </w:r>
      <w:r w:rsidR="00605AE6">
        <w:rPr>
          <w:rFonts w:ascii="Times New Roman" w:eastAsia="Times New Roman" w:hAnsi="Times New Roman" w:cs="Times New Roman"/>
          <w:color w:val="333333"/>
          <w:sz w:val="28"/>
          <w:szCs w:val="28"/>
          <w:lang w:eastAsia="ru-RU"/>
        </w:rPr>
        <w:t xml:space="preserve"> </w:t>
      </w:r>
      <w:r w:rsidRPr="0044637B">
        <w:rPr>
          <w:rFonts w:ascii="Times New Roman" w:eastAsia="Times New Roman" w:hAnsi="Times New Roman" w:cs="Times New Roman"/>
          <w:color w:val="333333"/>
          <w:sz w:val="28"/>
          <w:szCs w:val="28"/>
          <w:lang w:eastAsia="ru-RU"/>
        </w:rPr>
        <w:t xml:space="preserve">                                                            С.Ю. Ломакин</w:t>
      </w:r>
      <w:r w:rsidR="00D24206" w:rsidRPr="00D24206">
        <w:rPr>
          <w:rFonts w:ascii="Times New Roman" w:eastAsia="Times New Roman" w:hAnsi="Times New Roman" w:cs="Times New Roman"/>
          <w:b/>
          <w:bCs/>
          <w:color w:val="333333"/>
          <w:sz w:val="28"/>
          <w:szCs w:val="28"/>
          <w:lang w:eastAsia="ru-RU"/>
        </w:rPr>
        <w:t> </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 </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B6332F" w:rsidRDefault="00D24206" w:rsidP="00531AA2">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 xml:space="preserve"> Приложение </w:t>
      </w:r>
    </w:p>
    <w:p w:rsidR="00B6332F" w:rsidRDefault="00D24206" w:rsidP="00B6332F">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к решению </w:t>
      </w:r>
      <w:proofErr w:type="spellStart"/>
      <w:r w:rsidR="00B6332F" w:rsidRPr="00C72D60">
        <w:rPr>
          <w:rFonts w:ascii="Times New Roman" w:eastAsia="Times New Roman" w:hAnsi="Times New Roman" w:cs="Times New Roman"/>
          <w:color w:val="333333"/>
          <w:sz w:val="28"/>
          <w:szCs w:val="28"/>
          <w:lang w:eastAsia="ru-RU"/>
        </w:rPr>
        <w:t>Чистопольской</w:t>
      </w:r>
      <w:proofErr w:type="spellEnd"/>
      <w:r w:rsidR="00B6332F" w:rsidRPr="00C72D60">
        <w:rPr>
          <w:rFonts w:ascii="Times New Roman" w:eastAsia="Times New Roman" w:hAnsi="Times New Roman" w:cs="Times New Roman"/>
          <w:color w:val="333333"/>
          <w:sz w:val="28"/>
          <w:szCs w:val="28"/>
          <w:lang w:eastAsia="ru-RU"/>
        </w:rPr>
        <w:t xml:space="preserve"> сельской Думы</w:t>
      </w:r>
      <w:r w:rsidR="00B6332F" w:rsidRPr="00D24206">
        <w:rPr>
          <w:rFonts w:ascii="Times New Roman" w:eastAsia="Times New Roman" w:hAnsi="Times New Roman" w:cs="Times New Roman"/>
          <w:color w:val="333333"/>
          <w:sz w:val="28"/>
          <w:szCs w:val="28"/>
          <w:lang w:eastAsia="ru-RU"/>
        </w:rPr>
        <w:t xml:space="preserve"> </w:t>
      </w:r>
    </w:p>
    <w:p w:rsidR="00D24206" w:rsidRPr="00D24206" w:rsidRDefault="00D24206" w:rsidP="00B6332F">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от 2</w:t>
      </w:r>
      <w:r w:rsidR="00E44CA2">
        <w:rPr>
          <w:rFonts w:ascii="Times New Roman" w:eastAsia="Times New Roman" w:hAnsi="Times New Roman" w:cs="Times New Roman"/>
          <w:color w:val="333333"/>
          <w:sz w:val="28"/>
          <w:szCs w:val="28"/>
          <w:lang w:eastAsia="ru-RU"/>
        </w:rPr>
        <w:t>4</w:t>
      </w:r>
      <w:r w:rsidRPr="00D24206">
        <w:rPr>
          <w:rFonts w:ascii="Times New Roman" w:eastAsia="Times New Roman" w:hAnsi="Times New Roman" w:cs="Times New Roman"/>
          <w:color w:val="333333"/>
          <w:sz w:val="28"/>
          <w:szCs w:val="28"/>
          <w:lang w:eastAsia="ru-RU"/>
        </w:rPr>
        <w:t>.</w:t>
      </w:r>
      <w:r w:rsidR="00E44CA2">
        <w:rPr>
          <w:rFonts w:ascii="Times New Roman" w:eastAsia="Times New Roman" w:hAnsi="Times New Roman" w:cs="Times New Roman"/>
          <w:color w:val="333333"/>
          <w:sz w:val="28"/>
          <w:szCs w:val="28"/>
          <w:lang w:eastAsia="ru-RU"/>
        </w:rPr>
        <w:t>11</w:t>
      </w:r>
      <w:r w:rsidRPr="00D24206">
        <w:rPr>
          <w:rFonts w:ascii="Times New Roman" w:eastAsia="Times New Roman" w:hAnsi="Times New Roman" w:cs="Times New Roman"/>
          <w:color w:val="333333"/>
          <w:sz w:val="28"/>
          <w:szCs w:val="28"/>
          <w:lang w:eastAsia="ru-RU"/>
        </w:rPr>
        <w:t xml:space="preserve">.2021 № </w:t>
      </w:r>
      <w:r w:rsidR="00E44CA2">
        <w:rPr>
          <w:rFonts w:ascii="Times New Roman" w:eastAsia="Times New Roman" w:hAnsi="Times New Roman" w:cs="Times New Roman"/>
          <w:color w:val="333333"/>
          <w:sz w:val="28"/>
          <w:szCs w:val="28"/>
          <w:lang w:eastAsia="ru-RU"/>
        </w:rPr>
        <w:t>142</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32140C">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D24206">
        <w:rPr>
          <w:rFonts w:ascii="Times New Roman" w:eastAsia="Times New Roman" w:hAnsi="Times New Roman" w:cs="Times New Roman"/>
          <w:b/>
          <w:color w:val="333333"/>
          <w:sz w:val="28"/>
          <w:szCs w:val="28"/>
          <w:lang w:eastAsia="ru-RU"/>
        </w:rPr>
        <w:t>ПОЛОЖЕНИЕ</w:t>
      </w:r>
    </w:p>
    <w:p w:rsidR="00D24206" w:rsidRPr="00D24206" w:rsidRDefault="00D24206" w:rsidP="0032140C">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D24206">
        <w:rPr>
          <w:rFonts w:ascii="Times New Roman" w:eastAsia="Times New Roman" w:hAnsi="Times New Roman" w:cs="Times New Roman"/>
          <w:b/>
          <w:color w:val="333333"/>
          <w:sz w:val="28"/>
          <w:szCs w:val="28"/>
          <w:lang w:eastAsia="ru-RU"/>
        </w:rPr>
        <w:t xml:space="preserve">о публичных слушаниях, общественных обсуждениях в муниципальном образовании </w:t>
      </w:r>
      <w:proofErr w:type="spellStart"/>
      <w:r w:rsidR="008348F6" w:rsidRPr="008348F6">
        <w:rPr>
          <w:rFonts w:ascii="Times New Roman" w:eastAsia="Times New Roman" w:hAnsi="Times New Roman" w:cs="Times New Roman"/>
          <w:b/>
          <w:color w:val="333333"/>
          <w:sz w:val="28"/>
          <w:szCs w:val="28"/>
          <w:lang w:eastAsia="ru-RU"/>
        </w:rPr>
        <w:t>Чистопольское</w:t>
      </w:r>
      <w:proofErr w:type="spellEnd"/>
      <w:r w:rsidR="008348F6" w:rsidRPr="00D24206">
        <w:rPr>
          <w:rFonts w:ascii="Times New Roman" w:eastAsia="Times New Roman" w:hAnsi="Times New Roman" w:cs="Times New Roman"/>
          <w:b/>
          <w:color w:val="333333"/>
          <w:sz w:val="28"/>
          <w:szCs w:val="28"/>
          <w:lang w:eastAsia="ru-RU"/>
        </w:rPr>
        <w:t xml:space="preserve"> сельское поселение </w:t>
      </w:r>
      <w:proofErr w:type="spellStart"/>
      <w:r w:rsidR="008348F6" w:rsidRPr="008348F6">
        <w:rPr>
          <w:rFonts w:ascii="Times New Roman" w:eastAsia="Times New Roman" w:hAnsi="Times New Roman" w:cs="Times New Roman"/>
          <w:b/>
          <w:color w:val="333333"/>
          <w:sz w:val="28"/>
          <w:szCs w:val="28"/>
          <w:lang w:eastAsia="ru-RU"/>
        </w:rPr>
        <w:t>Котельничского</w:t>
      </w:r>
      <w:proofErr w:type="spellEnd"/>
      <w:r w:rsidR="008348F6" w:rsidRPr="008348F6">
        <w:rPr>
          <w:rFonts w:ascii="Times New Roman" w:eastAsia="Times New Roman" w:hAnsi="Times New Roman" w:cs="Times New Roman"/>
          <w:b/>
          <w:color w:val="333333"/>
          <w:sz w:val="28"/>
          <w:szCs w:val="28"/>
          <w:lang w:eastAsia="ru-RU"/>
        </w:rPr>
        <w:t xml:space="preserve"> </w:t>
      </w:r>
      <w:r w:rsidR="008348F6" w:rsidRPr="00D24206">
        <w:rPr>
          <w:rFonts w:ascii="Times New Roman" w:eastAsia="Times New Roman" w:hAnsi="Times New Roman" w:cs="Times New Roman"/>
          <w:b/>
          <w:color w:val="333333"/>
          <w:sz w:val="28"/>
          <w:szCs w:val="28"/>
          <w:lang w:eastAsia="ru-RU"/>
        </w:rPr>
        <w:t xml:space="preserve">района </w:t>
      </w:r>
      <w:r w:rsidR="008348F6" w:rsidRPr="008348F6">
        <w:rPr>
          <w:rFonts w:ascii="Times New Roman" w:eastAsia="Times New Roman" w:hAnsi="Times New Roman" w:cs="Times New Roman"/>
          <w:b/>
          <w:color w:val="333333"/>
          <w:sz w:val="28"/>
          <w:szCs w:val="28"/>
          <w:lang w:eastAsia="ru-RU"/>
        </w:rPr>
        <w:t>Киров</w:t>
      </w:r>
      <w:r w:rsidR="008348F6" w:rsidRPr="00D24206">
        <w:rPr>
          <w:rFonts w:ascii="Times New Roman" w:eastAsia="Times New Roman" w:hAnsi="Times New Roman" w:cs="Times New Roman"/>
          <w:b/>
          <w:color w:val="333333"/>
          <w:sz w:val="28"/>
          <w:szCs w:val="28"/>
          <w:lang w:eastAsia="ru-RU"/>
        </w:rPr>
        <w:t>ской области</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 </w:t>
      </w:r>
    </w:p>
    <w:p w:rsidR="00D24206" w:rsidRPr="00D24206" w:rsidRDefault="00D24206" w:rsidP="00531AA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Статья 1. Общие положения</w:t>
      </w:r>
    </w:p>
    <w:p w:rsidR="00D24206" w:rsidRPr="00D24206" w:rsidRDefault="00D24206" w:rsidP="00D24206">
      <w:pPr>
        <w:shd w:val="clear" w:color="auto" w:fill="FFFFFF"/>
        <w:spacing w:after="135" w:line="240" w:lineRule="auto"/>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8348F6">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Настоящее Положение разработано в соответствии </w:t>
      </w:r>
      <w:r w:rsidRPr="00D24206">
        <w:rPr>
          <w:rFonts w:ascii="Times New Roman" w:eastAsia="Times New Roman" w:hAnsi="Times New Roman" w:cs="Times New Roman"/>
          <w:sz w:val="28"/>
          <w:szCs w:val="28"/>
          <w:lang w:eastAsia="ru-RU"/>
        </w:rPr>
        <w:t>с </w:t>
      </w:r>
      <w:hyperlink r:id="rId8" w:history="1">
        <w:r w:rsidRPr="00D2420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D24206">
        <w:rPr>
          <w:rFonts w:ascii="Times New Roman" w:eastAsia="Times New Roman" w:hAnsi="Times New Roman" w:cs="Times New Roman"/>
          <w:color w:val="333333"/>
          <w:sz w:val="28"/>
          <w:szCs w:val="28"/>
          <w:lang w:eastAsia="ru-RU"/>
        </w:rPr>
        <w:t> (далее - Федеральный закон от 6 октября 2003 года № 131-ФЗ), </w:t>
      </w:r>
      <w:r w:rsidR="008348F6">
        <w:rPr>
          <w:rFonts w:ascii="Times New Roman" w:eastAsia="Times New Roman" w:hAnsi="Times New Roman" w:cs="Times New Roman"/>
          <w:color w:val="333333"/>
          <w:sz w:val="28"/>
          <w:szCs w:val="28"/>
          <w:lang w:eastAsia="ru-RU"/>
        </w:rPr>
        <w:t>У</w:t>
      </w:r>
      <w:r w:rsidRPr="00D24206">
        <w:rPr>
          <w:rFonts w:ascii="Times New Roman" w:eastAsia="Times New Roman" w:hAnsi="Times New Roman" w:cs="Times New Roman"/>
          <w:color w:val="333333"/>
          <w:sz w:val="28"/>
          <w:szCs w:val="28"/>
          <w:lang w:eastAsia="ru-RU"/>
        </w:rPr>
        <w:t xml:space="preserve">ставом муниципального образования </w:t>
      </w:r>
      <w:proofErr w:type="spellStart"/>
      <w:r w:rsidR="008348F6" w:rsidRPr="008348F6">
        <w:rPr>
          <w:rFonts w:ascii="Times New Roman" w:eastAsia="Times New Roman" w:hAnsi="Times New Roman" w:cs="Times New Roman"/>
          <w:color w:val="333333"/>
          <w:sz w:val="28"/>
          <w:szCs w:val="28"/>
          <w:lang w:eastAsia="ru-RU"/>
        </w:rPr>
        <w:t>Чистопольское</w:t>
      </w:r>
      <w:proofErr w:type="spellEnd"/>
      <w:r w:rsidR="008348F6"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8348F6" w:rsidRPr="008348F6">
        <w:rPr>
          <w:rFonts w:ascii="Times New Roman" w:eastAsia="Times New Roman" w:hAnsi="Times New Roman" w:cs="Times New Roman"/>
          <w:color w:val="333333"/>
          <w:sz w:val="28"/>
          <w:szCs w:val="28"/>
          <w:lang w:eastAsia="ru-RU"/>
        </w:rPr>
        <w:t>Котельничского</w:t>
      </w:r>
      <w:proofErr w:type="spellEnd"/>
      <w:r w:rsidR="008348F6" w:rsidRPr="008348F6">
        <w:rPr>
          <w:rFonts w:ascii="Times New Roman" w:eastAsia="Times New Roman" w:hAnsi="Times New Roman" w:cs="Times New Roman"/>
          <w:color w:val="333333"/>
          <w:sz w:val="28"/>
          <w:szCs w:val="28"/>
          <w:lang w:eastAsia="ru-RU"/>
        </w:rPr>
        <w:t xml:space="preserve"> </w:t>
      </w:r>
      <w:r w:rsidR="008348F6" w:rsidRPr="00D24206">
        <w:rPr>
          <w:rFonts w:ascii="Times New Roman" w:eastAsia="Times New Roman" w:hAnsi="Times New Roman" w:cs="Times New Roman"/>
          <w:color w:val="333333"/>
          <w:sz w:val="28"/>
          <w:szCs w:val="28"/>
          <w:lang w:eastAsia="ru-RU"/>
        </w:rPr>
        <w:t xml:space="preserve">района </w:t>
      </w:r>
      <w:r w:rsidR="008348F6" w:rsidRPr="008348F6">
        <w:rPr>
          <w:rFonts w:ascii="Times New Roman" w:eastAsia="Times New Roman" w:hAnsi="Times New Roman" w:cs="Times New Roman"/>
          <w:color w:val="333333"/>
          <w:sz w:val="28"/>
          <w:szCs w:val="28"/>
          <w:lang w:eastAsia="ru-RU"/>
        </w:rPr>
        <w:t>Киров</w:t>
      </w:r>
      <w:r w:rsidR="008348F6" w:rsidRPr="00D24206">
        <w:rPr>
          <w:rFonts w:ascii="Times New Roman" w:eastAsia="Times New Roman" w:hAnsi="Times New Roman" w:cs="Times New Roman"/>
          <w:color w:val="333333"/>
          <w:sz w:val="28"/>
          <w:szCs w:val="28"/>
          <w:lang w:eastAsia="ru-RU"/>
        </w:rPr>
        <w:t>ской области</w:t>
      </w:r>
      <w:r w:rsidR="008348F6"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(далее – Устав).</w:t>
      </w:r>
    </w:p>
    <w:p w:rsidR="00D24206" w:rsidRPr="00D24206" w:rsidRDefault="00D24206" w:rsidP="008348F6">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Положение определяет порядок организации и проведения публичных слушаний как способа участия жителей муниципального образования </w:t>
      </w:r>
      <w:proofErr w:type="spellStart"/>
      <w:r w:rsidR="008348F6" w:rsidRPr="008348F6">
        <w:rPr>
          <w:rFonts w:ascii="Times New Roman" w:eastAsia="Times New Roman" w:hAnsi="Times New Roman" w:cs="Times New Roman"/>
          <w:color w:val="333333"/>
          <w:sz w:val="28"/>
          <w:szCs w:val="28"/>
          <w:lang w:eastAsia="ru-RU"/>
        </w:rPr>
        <w:t>Чистопольское</w:t>
      </w:r>
      <w:proofErr w:type="spellEnd"/>
      <w:r w:rsidR="008348F6"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8348F6" w:rsidRPr="008348F6">
        <w:rPr>
          <w:rFonts w:ascii="Times New Roman" w:eastAsia="Times New Roman" w:hAnsi="Times New Roman" w:cs="Times New Roman"/>
          <w:color w:val="333333"/>
          <w:sz w:val="28"/>
          <w:szCs w:val="28"/>
          <w:lang w:eastAsia="ru-RU"/>
        </w:rPr>
        <w:t>Котельничского</w:t>
      </w:r>
      <w:proofErr w:type="spellEnd"/>
      <w:r w:rsidR="008348F6" w:rsidRPr="008348F6">
        <w:rPr>
          <w:rFonts w:ascii="Times New Roman" w:eastAsia="Times New Roman" w:hAnsi="Times New Roman" w:cs="Times New Roman"/>
          <w:color w:val="333333"/>
          <w:sz w:val="28"/>
          <w:szCs w:val="28"/>
          <w:lang w:eastAsia="ru-RU"/>
        </w:rPr>
        <w:t xml:space="preserve"> </w:t>
      </w:r>
      <w:r w:rsidR="008348F6" w:rsidRPr="00D24206">
        <w:rPr>
          <w:rFonts w:ascii="Times New Roman" w:eastAsia="Times New Roman" w:hAnsi="Times New Roman" w:cs="Times New Roman"/>
          <w:color w:val="333333"/>
          <w:sz w:val="28"/>
          <w:szCs w:val="28"/>
          <w:lang w:eastAsia="ru-RU"/>
        </w:rPr>
        <w:t xml:space="preserve">района </w:t>
      </w:r>
      <w:r w:rsidR="008348F6" w:rsidRPr="008348F6">
        <w:rPr>
          <w:rFonts w:ascii="Times New Roman" w:eastAsia="Times New Roman" w:hAnsi="Times New Roman" w:cs="Times New Roman"/>
          <w:color w:val="333333"/>
          <w:sz w:val="28"/>
          <w:szCs w:val="28"/>
          <w:lang w:eastAsia="ru-RU"/>
        </w:rPr>
        <w:t>Киров</w:t>
      </w:r>
      <w:r w:rsidR="008348F6" w:rsidRPr="00D24206">
        <w:rPr>
          <w:rFonts w:ascii="Times New Roman" w:eastAsia="Times New Roman" w:hAnsi="Times New Roman" w:cs="Times New Roman"/>
          <w:color w:val="333333"/>
          <w:sz w:val="28"/>
          <w:szCs w:val="28"/>
          <w:lang w:eastAsia="ru-RU"/>
        </w:rPr>
        <w:t>ской области</w:t>
      </w:r>
      <w:r w:rsidR="008348F6"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в обсуждении проектов муниципальных правовых актов по вопросам местного значения.</w:t>
      </w:r>
    </w:p>
    <w:p w:rsidR="00D24206" w:rsidRPr="00D24206" w:rsidRDefault="00D24206" w:rsidP="008348F6">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Основные понятия, используемые в настоящем Положении:</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публичные слушания - гарантированная законом форма участия населения муниципального образования </w:t>
      </w:r>
      <w:proofErr w:type="spellStart"/>
      <w:r w:rsidR="008348F6" w:rsidRPr="008348F6">
        <w:rPr>
          <w:rFonts w:ascii="Times New Roman" w:eastAsia="Times New Roman" w:hAnsi="Times New Roman" w:cs="Times New Roman"/>
          <w:color w:val="333333"/>
          <w:sz w:val="28"/>
          <w:szCs w:val="28"/>
          <w:lang w:eastAsia="ru-RU"/>
        </w:rPr>
        <w:t>Чистопольское</w:t>
      </w:r>
      <w:proofErr w:type="spellEnd"/>
      <w:r w:rsidR="008348F6"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8348F6" w:rsidRPr="008348F6">
        <w:rPr>
          <w:rFonts w:ascii="Times New Roman" w:eastAsia="Times New Roman" w:hAnsi="Times New Roman" w:cs="Times New Roman"/>
          <w:color w:val="333333"/>
          <w:sz w:val="28"/>
          <w:szCs w:val="28"/>
          <w:lang w:eastAsia="ru-RU"/>
        </w:rPr>
        <w:t>Котельничского</w:t>
      </w:r>
      <w:proofErr w:type="spellEnd"/>
      <w:r w:rsidR="008348F6" w:rsidRPr="008348F6">
        <w:rPr>
          <w:rFonts w:ascii="Times New Roman" w:eastAsia="Times New Roman" w:hAnsi="Times New Roman" w:cs="Times New Roman"/>
          <w:color w:val="333333"/>
          <w:sz w:val="28"/>
          <w:szCs w:val="28"/>
          <w:lang w:eastAsia="ru-RU"/>
        </w:rPr>
        <w:t xml:space="preserve"> </w:t>
      </w:r>
      <w:r w:rsidR="008348F6" w:rsidRPr="00D24206">
        <w:rPr>
          <w:rFonts w:ascii="Times New Roman" w:eastAsia="Times New Roman" w:hAnsi="Times New Roman" w:cs="Times New Roman"/>
          <w:color w:val="333333"/>
          <w:sz w:val="28"/>
          <w:szCs w:val="28"/>
          <w:lang w:eastAsia="ru-RU"/>
        </w:rPr>
        <w:t xml:space="preserve">района </w:t>
      </w:r>
      <w:r w:rsidR="008348F6" w:rsidRPr="008348F6">
        <w:rPr>
          <w:rFonts w:ascii="Times New Roman" w:eastAsia="Times New Roman" w:hAnsi="Times New Roman" w:cs="Times New Roman"/>
          <w:color w:val="333333"/>
          <w:sz w:val="28"/>
          <w:szCs w:val="28"/>
          <w:lang w:eastAsia="ru-RU"/>
        </w:rPr>
        <w:t>Киров</w:t>
      </w:r>
      <w:r w:rsidR="008348F6" w:rsidRPr="00D24206">
        <w:rPr>
          <w:rFonts w:ascii="Times New Roman" w:eastAsia="Times New Roman" w:hAnsi="Times New Roman" w:cs="Times New Roman"/>
          <w:color w:val="333333"/>
          <w:sz w:val="28"/>
          <w:szCs w:val="28"/>
          <w:lang w:eastAsia="ru-RU"/>
        </w:rPr>
        <w:t>ской области</w:t>
      </w:r>
      <w:r w:rsidR="008348F6"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в осуществлении местного самоуправления, посредством которой реализуется конституционное право каждого на возможность ознакомления с документами и материалами, непосредственно затрагивающими его права и свободы;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общественность или участники публичных слушаний – одно либо несколько физических или юридических лиц, а также их ассоциации, организации, группы или иные объединения;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инициатор публичных слушаний – </w:t>
      </w:r>
      <w:proofErr w:type="spellStart"/>
      <w:r w:rsidR="008348F6" w:rsidRPr="00B37F10">
        <w:rPr>
          <w:rFonts w:ascii="Times New Roman" w:eastAsia="Times New Roman" w:hAnsi="Times New Roman" w:cs="Times New Roman"/>
          <w:color w:val="333333"/>
          <w:sz w:val="28"/>
          <w:szCs w:val="28"/>
          <w:lang w:eastAsia="ru-RU"/>
        </w:rPr>
        <w:t>Чис</w:t>
      </w:r>
      <w:r w:rsidR="0009046F" w:rsidRPr="00B37F10">
        <w:rPr>
          <w:rFonts w:ascii="Times New Roman" w:eastAsia="Times New Roman" w:hAnsi="Times New Roman" w:cs="Times New Roman"/>
          <w:color w:val="333333"/>
          <w:sz w:val="28"/>
          <w:szCs w:val="28"/>
          <w:lang w:eastAsia="ru-RU"/>
        </w:rPr>
        <w:t>то</w:t>
      </w:r>
      <w:r w:rsidR="008348F6" w:rsidRPr="00B37F10">
        <w:rPr>
          <w:rFonts w:ascii="Times New Roman" w:eastAsia="Times New Roman" w:hAnsi="Times New Roman" w:cs="Times New Roman"/>
          <w:color w:val="333333"/>
          <w:sz w:val="28"/>
          <w:szCs w:val="28"/>
          <w:lang w:eastAsia="ru-RU"/>
        </w:rPr>
        <w:t>польская</w:t>
      </w:r>
      <w:proofErr w:type="spellEnd"/>
      <w:r w:rsidR="008348F6" w:rsidRPr="00B37F10">
        <w:rPr>
          <w:rFonts w:ascii="Times New Roman" w:eastAsia="Times New Roman" w:hAnsi="Times New Roman" w:cs="Times New Roman"/>
          <w:color w:val="333333"/>
          <w:sz w:val="28"/>
          <w:szCs w:val="28"/>
          <w:lang w:eastAsia="ru-RU"/>
        </w:rPr>
        <w:t xml:space="preserve"> сельская Дума</w:t>
      </w:r>
      <w:r w:rsidRPr="00D24206">
        <w:rPr>
          <w:rFonts w:ascii="Times New Roman" w:eastAsia="Times New Roman" w:hAnsi="Times New Roman" w:cs="Times New Roman"/>
          <w:color w:val="333333"/>
          <w:sz w:val="28"/>
          <w:szCs w:val="28"/>
          <w:lang w:eastAsia="ru-RU"/>
        </w:rPr>
        <w:t>, глава муниципального образования, или инициативная группа совершеннолетних граждан численностью не менее 50 человек, выступившая с инициативой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lastRenderedPageBreak/>
        <w:t>организатор публичных слушаний, общественных обсуждений - должностное лицо органов местного самоуправления, структурное подразделение органов местного самоуправления, специально сформированный коллегиальный орган – рабочая группа, осуществляющий подготовку и проведение публичных слушаний, общественных обсуждений, составление протокола и заключения по результатам проведении публичных слушаний, общественных обсуждений, публикацию итогового документа.</w:t>
      </w:r>
      <w:proofErr w:type="gramEnd"/>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итоговый документ публичных слушаний – заключение по результатам публичных слушаний, содержащее рекомендации (предложения), принятые большинством голосов от числа зарегистрированных участников публичных слушаний.</w:t>
      </w:r>
    </w:p>
    <w:p w:rsidR="00D24206" w:rsidRPr="00D24206" w:rsidRDefault="00D24206" w:rsidP="008348F6">
      <w:pPr>
        <w:numPr>
          <w:ilvl w:val="0"/>
          <w:numId w:val="3"/>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Целью проведения слушаний является обеспечение участия населения в осуществлении местного самоуправления.</w:t>
      </w:r>
    </w:p>
    <w:p w:rsidR="00D24206" w:rsidRPr="00D24206" w:rsidRDefault="00D24206" w:rsidP="008348F6">
      <w:pPr>
        <w:numPr>
          <w:ilvl w:val="0"/>
          <w:numId w:val="3"/>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При проведении публичных слушаний реализуются следующие задачи:</w:t>
      </w:r>
    </w:p>
    <w:p w:rsidR="00D24206" w:rsidRPr="00D24206" w:rsidRDefault="00D24206" w:rsidP="008348F6">
      <w:pPr>
        <w:numPr>
          <w:ilvl w:val="0"/>
          <w:numId w:val="4"/>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w:t>
      </w:r>
    </w:p>
    <w:p w:rsidR="00D24206" w:rsidRPr="00D24206" w:rsidRDefault="00D24206" w:rsidP="008348F6">
      <w:pPr>
        <w:numPr>
          <w:ilvl w:val="0"/>
          <w:numId w:val="4"/>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выявление мнения населения по вопросам местного значения;</w:t>
      </w:r>
    </w:p>
    <w:p w:rsidR="00D24206" w:rsidRPr="00D24206" w:rsidRDefault="00D24206" w:rsidP="008348F6">
      <w:pPr>
        <w:numPr>
          <w:ilvl w:val="0"/>
          <w:numId w:val="4"/>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выработка рекомендаций по проектам муниципальных правовых актов;</w:t>
      </w:r>
    </w:p>
    <w:p w:rsidR="00D24206" w:rsidRPr="00D24206" w:rsidRDefault="00D24206" w:rsidP="008348F6">
      <w:pPr>
        <w:numPr>
          <w:ilvl w:val="0"/>
          <w:numId w:val="4"/>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мотивированное обоснование принятых решений.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531AA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Статья 2. Порядок организации, проведения, подведения итогов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 </w:t>
      </w:r>
    </w:p>
    <w:p w:rsidR="00D24206" w:rsidRPr="00D24206" w:rsidRDefault="00D24206" w:rsidP="00531AA2">
      <w:pPr>
        <w:numPr>
          <w:ilvl w:val="0"/>
          <w:numId w:val="5"/>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Порядок выдвижения инициативы.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1.1. Публичные слушания проводятся по инициативе населения муниципального образования </w:t>
      </w:r>
      <w:proofErr w:type="spellStart"/>
      <w:r w:rsidR="00B37F10" w:rsidRPr="008348F6">
        <w:rPr>
          <w:rFonts w:ascii="Times New Roman" w:eastAsia="Times New Roman" w:hAnsi="Times New Roman" w:cs="Times New Roman"/>
          <w:color w:val="333333"/>
          <w:sz w:val="28"/>
          <w:szCs w:val="28"/>
          <w:lang w:eastAsia="ru-RU"/>
        </w:rPr>
        <w:t>Чистопольское</w:t>
      </w:r>
      <w:proofErr w:type="spellEnd"/>
      <w:r w:rsidR="00B37F10"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B37F10" w:rsidRPr="008348F6">
        <w:rPr>
          <w:rFonts w:ascii="Times New Roman" w:eastAsia="Times New Roman" w:hAnsi="Times New Roman" w:cs="Times New Roman"/>
          <w:color w:val="333333"/>
          <w:sz w:val="28"/>
          <w:szCs w:val="28"/>
          <w:lang w:eastAsia="ru-RU"/>
        </w:rPr>
        <w:t>Котельничского</w:t>
      </w:r>
      <w:proofErr w:type="spellEnd"/>
      <w:r w:rsidR="00B37F10" w:rsidRPr="008348F6">
        <w:rPr>
          <w:rFonts w:ascii="Times New Roman" w:eastAsia="Times New Roman" w:hAnsi="Times New Roman" w:cs="Times New Roman"/>
          <w:color w:val="333333"/>
          <w:sz w:val="28"/>
          <w:szCs w:val="28"/>
          <w:lang w:eastAsia="ru-RU"/>
        </w:rPr>
        <w:t xml:space="preserve"> </w:t>
      </w:r>
      <w:r w:rsidR="00B37F10" w:rsidRPr="00D24206">
        <w:rPr>
          <w:rFonts w:ascii="Times New Roman" w:eastAsia="Times New Roman" w:hAnsi="Times New Roman" w:cs="Times New Roman"/>
          <w:color w:val="333333"/>
          <w:sz w:val="28"/>
          <w:szCs w:val="28"/>
          <w:lang w:eastAsia="ru-RU"/>
        </w:rPr>
        <w:t xml:space="preserve">района </w:t>
      </w:r>
      <w:r w:rsidR="00B37F10" w:rsidRPr="008348F6">
        <w:rPr>
          <w:rFonts w:ascii="Times New Roman" w:eastAsia="Times New Roman" w:hAnsi="Times New Roman" w:cs="Times New Roman"/>
          <w:color w:val="333333"/>
          <w:sz w:val="28"/>
          <w:szCs w:val="28"/>
          <w:lang w:eastAsia="ru-RU"/>
        </w:rPr>
        <w:t>Киров</w:t>
      </w:r>
      <w:r w:rsidR="00B37F10"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w:t>
      </w:r>
      <w:proofErr w:type="spellStart"/>
      <w:r w:rsidR="00B37F10">
        <w:rPr>
          <w:rFonts w:ascii="Times New Roman" w:eastAsia="Times New Roman" w:hAnsi="Times New Roman" w:cs="Times New Roman"/>
          <w:color w:val="333333"/>
          <w:sz w:val="28"/>
          <w:szCs w:val="28"/>
          <w:lang w:eastAsia="ru-RU"/>
        </w:rPr>
        <w:t>Чистопольской</w:t>
      </w:r>
      <w:proofErr w:type="spellEnd"/>
      <w:r w:rsidR="00B37F10">
        <w:rPr>
          <w:rFonts w:ascii="Times New Roman" w:eastAsia="Times New Roman" w:hAnsi="Times New Roman" w:cs="Times New Roman"/>
          <w:color w:val="333333"/>
          <w:sz w:val="28"/>
          <w:szCs w:val="28"/>
          <w:lang w:eastAsia="ru-RU"/>
        </w:rPr>
        <w:t xml:space="preserve"> сельской Думы </w:t>
      </w:r>
      <w:proofErr w:type="spellStart"/>
      <w:r w:rsidR="00B37F10">
        <w:rPr>
          <w:rFonts w:ascii="Times New Roman" w:eastAsia="Times New Roman" w:hAnsi="Times New Roman" w:cs="Times New Roman"/>
          <w:color w:val="333333"/>
          <w:sz w:val="28"/>
          <w:szCs w:val="28"/>
          <w:lang w:eastAsia="ru-RU"/>
        </w:rPr>
        <w:t>Котельничского</w:t>
      </w:r>
      <w:proofErr w:type="spellEnd"/>
      <w:r w:rsidR="00B37F10">
        <w:rPr>
          <w:rFonts w:ascii="Times New Roman" w:eastAsia="Times New Roman" w:hAnsi="Times New Roman" w:cs="Times New Roman"/>
          <w:color w:val="333333"/>
          <w:sz w:val="28"/>
          <w:szCs w:val="28"/>
          <w:lang w:eastAsia="ru-RU"/>
        </w:rPr>
        <w:t xml:space="preserve"> района Кировской области</w:t>
      </w:r>
      <w:r w:rsidRPr="00D24206">
        <w:rPr>
          <w:rFonts w:ascii="Times New Roman" w:eastAsia="Times New Roman" w:hAnsi="Times New Roman" w:cs="Times New Roman"/>
          <w:color w:val="333333"/>
          <w:sz w:val="28"/>
          <w:szCs w:val="28"/>
          <w:lang w:eastAsia="ru-RU"/>
        </w:rPr>
        <w:t xml:space="preserve">, главы муниципального образования </w:t>
      </w:r>
      <w:proofErr w:type="spellStart"/>
      <w:r w:rsidR="00B37F10" w:rsidRPr="008348F6">
        <w:rPr>
          <w:rFonts w:ascii="Times New Roman" w:eastAsia="Times New Roman" w:hAnsi="Times New Roman" w:cs="Times New Roman"/>
          <w:color w:val="333333"/>
          <w:sz w:val="28"/>
          <w:szCs w:val="28"/>
          <w:lang w:eastAsia="ru-RU"/>
        </w:rPr>
        <w:t>Чистопольско</w:t>
      </w:r>
      <w:r w:rsidR="00B37F10">
        <w:rPr>
          <w:rFonts w:ascii="Times New Roman" w:eastAsia="Times New Roman" w:hAnsi="Times New Roman" w:cs="Times New Roman"/>
          <w:color w:val="333333"/>
          <w:sz w:val="28"/>
          <w:szCs w:val="28"/>
          <w:lang w:eastAsia="ru-RU"/>
        </w:rPr>
        <w:t>го</w:t>
      </w:r>
      <w:proofErr w:type="spellEnd"/>
      <w:r w:rsidR="00B37F10" w:rsidRPr="00D24206">
        <w:rPr>
          <w:rFonts w:ascii="Times New Roman" w:eastAsia="Times New Roman" w:hAnsi="Times New Roman" w:cs="Times New Roman"/>
          <w:color w:val="333333"/>
          <w:sz w:val="28"/>
          <w:szCs w:val="28"/>
          <w:lang w:eastAsia="ru-RU"/>
        </w:rPr>
        <w:t xml:space="preserve"> сельско</w:t>
      </w:r>
      <w:r w:rsidR="00B37F10">
        <w:rPr>
          <w:rFonts w:ascii="Times New Roman" w:eastAsia="Times New Roman" w:hAnsi="Times New Roman" w:cs="Times New Roman"/>
          <w:color w:val="333333"/>
          <w:sz w:val="28"/>
          <w:szCs w:val="28"/>
          <w:lang w:eastAsia="ru-RU"/>
        </w:rPr>
        <w:t>го</w:t>
      </w:r>
      <w:r w:rsidR="00B37F10" w:rsidRPr="00D24206">
        <w:rPr>
          <w:rFonts w:ascii="Times New Roman" w:eastAsia="Times New Roman" w:hAnsi="Times New Roman" w:cs="Times New Roman"/>
          <w:color w:val="333333"/>
          <w:sz w:val="28"/>
          <w:szCs w:val="28"/>
          <w:lang w:eastAsia="ru-RU"/>
        </w:rPr>
        <w:t xml:space="preserve"> поселени</w:t>
      </w:r>
      <w:r w:rsidR="00B37F10">
        <w:rPr>
          <w:rFonts w:ascii="Times New Roman" w:eastAsia="Times New Roman" w:hAnsi="Times New Roman" w:cs="Times New Roman"/>
          <w:color w:val="333333"/>
          <w:sz w:val="28"/>
          <w:szCs w:val="28"/>
          <w:lang w:eastAsia="ru-RU"/>
        </w:rPr>
        <w:t>я</w:t>
      </w:r>
      <w:r w:rsidR="00B37F10" w:rsidRPr="00D24206">
        <w:rPr>
          <w:rFonts w:ascii="Times New Roman" w:eastAsia="Times New Roman" w:hAnsi="Times New Roman" w:cs="Times New Roman"/>
          <w:color w:val="333333"/>
          <w:sz w:val="28"/>
          <w:szCs w:val="28"/>
          <w:lang w:eastAsia="ru-RU"/>
        </w:rPr>
        <w:t xml:space="preserve"> </w:t>
      </w:r>
      <w:proofErr w:type="spellStart"/>
      <w:r w:rsidR="00B37F10" w:rsidRPr="008348F6">
        <w:rPr>
          <w:rFonts w:ascii="Times New Roman" w:eastAsia="Times New Roman" w:hAnsi="Times New Roman" w:cs="Times New Roman"/>
          <w:color w:val="333333"/>
          <w:sz w:val="28"/>
          <w:szCs w:val="28"/>
          <w:lang w:eastAsia="ru-RU"/>
        </w:rPr>
        <w:t>Котельничского</w:t>
      </w:r>
      <w:proofErr w:type="spellEnd"/>
      <w:r w:rsidR="00B37F10" w:rsidRPr="008348F6">
        <w:rPr>
          <w:rFonts w:ascii="Times New Roman" w:eastAsia="Times New Roman" w:hAnsi="Times New Roman" w:cs="Times New Roman"/>
          <w:color w:val="333333"/>
          <w:sz w:val="28"/>
          <w:szCs w:val="28"/>
          <w:lang w:eastAsia="ru-RU"/>
        </w:rPr>
        <w:t xml:space="preserve"> </w:t>
      </w:r>
      <w:r w:rsidR="00B37F10" w:rsidRPr="00D24206">
        <w:rPr>
          <w:rFonts w:ascii="Times New Roman" w:eastAsia="Times New Roman" w:hAnsi="Times New Roman" w:cs="Times New Roman"/>
          <w:color w:val="333333"/>
          <w:sz w:val="28"/>
          <w:szCs w:val="28"/>
          <w:lang w:eastAsia="ru-RU"/>
        </w:rPr>
        <w:t xml:space="preserve">района </w:t>
      </w:r>
      <w:r w:rsidR="00B37F10" w:rsidRPr="008348F6">
        <w:rPr>
          <w:rFonts w:ascii="Times New Roman" w:eastAsia="Times New Roman" w:hAnsi="Times New Roman" w:cs="Times New Roman"/>
          <w:color w:val="333333"/>
          <w:sz w:val="28"/>
          <w:szCs w:val="28"/>
          <w:lang w:eastAsia="ru-RU"/>
        </w:rPr>
        <w:t>Киров</w:t>
      </w:r>
      <w:r w:rsidR="00B37F10"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1.2. Публичные слушания, проводимые по инициативе населения или </w:t>
      </w:r>
      <w:proofErr w:type="spellStart"/>
      <w:r w:rsidR="00B37F10">
        <w:rPr>
          <w:rFonts w:ascii="Times New Roman" w:eastAsia="Times New Roman" w:hAnsi="Times New Roman" w:cs="Times New Roman"/>
          <w:color w:val="333333"/>
          <w:sz w:val="28"/>
          <w:szCs w:val="28"/>
          <w:lang w:eastAsia="ru-RU"/>
        </w:rPr>
        <w:t>Чистопольской</w:t>
      </w:r>
      <w:proofErr w:type="spellEnd"/>
      <w:r w:rsidR="00B37F10">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назначаются депутат</w:t>
      </w:r>
      <w:r w:rsidR="00B37F10">
        <w:rPr>
          <w:rFonts w:ascii="Times New Roman" w:eastAsia="Times New Roman" w:hAnsi="Times New Roman" w:cs="Times New Roman"/>
          <w:color w:val="333333"/>
          <w:sz w:val="28"/>
          <w:szCs w:val="28"/>
          <w:lang w:eastAsia="ru-RU"/>
        </w:rPr>
        <w:t>ами</w:t>
      </w:r>
      <w:r w:rsidRPr="00D24206">
        <w:rPr>
          <w:rFonts w:ascii="Times New Roman" w:eastAsia="Times New Roman" w:hAnsi="Times New Roman" w:cs="Times New Roman"/>
          <w:color w:val="333333"/>
          <w:sz w:val="28"/>
          <w:szCs w:val="28"/>
          <w:lang w:eastAsia="ru-RU"/>
        </w:rPr>
        <w:t xml:space="preserve"> </w:t>
      </w:r>
      <w:proofErr w:type="spellStart"/>
      <w:r w:rsidR="00B37F10">
        <w:rPr>
          <w:rFonts w:ascii="Times New Roman" w:eastAsia="Times New Roman" w:hAnsi="Times New Roman" w:cs="Times New Roman"/>
          <w:color w:val="333333"/>
          <w:sz w:val="28"/>
          <w:szCs w:val="28"/>
          <w:lang w:eastAsia="ru-RU"/>
        </w:rPr>
        <w:t>Чистопольской</w:t>
      </w:r>
      <w:proofErr w:type="spellEnd"/>
      <w:r w:rsidR="00B37F10">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а по инициативе главы муниципального образования - главой муниципального образования.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1.3. </w:t>
      </w:r>
      <w:proofErr w:type="gramStart"/>
      <w:r w:rsidRPr="00D24206">
        <w:rPr>
          <w:rFonts w:ascii="Times New Roman" w:eastAsia="Times New Roman" w:hAnsi="Times New Roman" w:cs="Times New Roman"/>
          <w:color w:val="333333"/>
          <w:sz w:val="28"/>
          <w:szCs w:val="28"/>
          <w:lang w:eastAsia="ru-RU"/>
        </w:rPr>
        <w:t xml:space="preserve">Рассмотрение проекта муниципального правового акта муниципального образования </w:t>
      </w:r>
      <w:proofErr w:type="spellStart"/>
      <w:r w:rsidR="00B37F10" w:rsidRPr="008348F6">
        <w:rPr>
          <w:rFonts w:ascii="Times New Roman" w:eastAsia="Times New Roman" w:hAnsi="Times New Roman" w:cs="Times New Roman"/>
          <w:color w:val="333333"/>
          <w:sz w:val="28"/>
          <w:szCs w:val="28"/>
          <w:lang w:eastAsia="ru-RU"/>
        </w:rPr>
        <w:t>Чистопольское</w:t>
      </w:r>
      <w:proofErr w:type="spellEnd"/>
      <w:r w:rsidR="00B37F10"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B37F10" w:rsidRPr="008348F6">
        <w:rPr>
          <w:rFonts w:ascii="Times New Roman" w:eastAsia="Times New Roman" w:hAnsi="Times New Roman" w:cs="Times New Roman"/>
          <w:color w:val="333333"/>
          <w:sz w:val="28"/>
          <w:szCs w:val="28"/>
          <w:lang w:eastAsia="ru-RU"/>
        </w:rPr>
        <w:t>Котельничского</w:t>
      </w:r>
      <w:proofErr w:type="spellEnd"/>
      <w:r w:rsidR="00B37F10" w:rsidRPr="008348F6">
        <w:rPr>
          <w:rFonts w:ascii="Times New Roman" w:eastAsia="Times New Roman" w:hAnsi="Times New Roman" w:cs="Times New Roman"/>
          <w:color w:val="333333"/>
          <w:sz w:val="28"/>
          <w:szCs w:val="28"/>
          <w:lang w:eastAsia="ru-RU"/>
        </w:rPr>
        <w:t xml:space="preserve"> </w:t>
      </w:r>
      <w:r w:rsidR="00B37F10" w:rsidRPr="00D24206">
        <w:rPr>
          <w:rFonts w:ascii="Times New Roman" w:eastAsia="Times New Roman" w:hAnsi="Times New Roman" w:cs="Times New Roman"/>
          <w:color w:val="333333"/>
          <w:sz w:val="28"/>
          <w:szCs w:val="28"/>
          <w:lang w:eastAsia="ru-RU"/>
        </w:rPr>
        <w:t xml:space="preserve">района </w:t>
      </w:r>
      <w:r w:rsidR="00B37F10" w:rsidRPr="008348F6">
        <w:rPr>
          <w:rFonts w:ascii="Times New Roman" w:eastAsia="Times New Roman" w:hAnsi="Times New Roman" w:cs="Times New Roman"/>
          <w:color w:val="333333"/>
          <w:sz w:val="28"/>
          <w:szCs w:val="28"/>
          <w:lang w:eastAsia="ru-RU"/>
        </w:rPr>
        <w:t>Киров</w:t>
      </w:r>
      <w:r w:rsidR="00B37F10" w:rsidRPr="00D24206">
        <w:rPr>
          <w:rFonts w:ascii="Times New Roman" w:eastAsia="Times New Roman" w:hAnsi="Times New Roman" w:cs="Times New Roman"/>
          <w:color w:val="333333"/>
          <w:sz w:val="28"/>
          <w:szCs w:val="28"/>
          <w:lang w:eastAsia="ru-RU"/>
        </w:rPr>
        <w:t>ской области</w:t>
      </w:r>
      <w:r w:rsidR="00B37F10"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 xml:space="preserve">на заседании депутатов </w:t>
      </w:r>
      <w:proofErr w:type="spellStart"/>
      <w:r w:rsidR="00B37F10">
        <w:rPr>
          <w:rFonts w:ascii="Times New Roman" w:eastAsia="Times New Roman" w:hAnsi="Times New Roman" w:cs="Times New Roman"/>
          <w:color w:val="333333"/>
          <w:sz w:val="28"/>
          <w:szCs w:val="28"/>
          <w:lang w:eastAsia="ru-RU"/>
        </w:rPr>
        <w:t>Чистопольской</w:t>
      </w:r>
      <w:proofErr w:type="spellEnd"/>
      <w:r w:rsidR="00B37F10">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lastRenderedPageBreak/>
        <w:t xml:space="preserve">проводится по инициативе депутатов </w:t>
      </w:r>
      <w:proofErr w:type="spellStart"/>
      <w:r w:rsidR="00434203">
        <w:rPr>
          <w:rFonts w:ascii="Times New Roman" w:eastAsia="Times New Roman" w:hAnsi="Times New Roman" w:cs="Times New Roman"/>
          <w:color w:val="333333"/>
          <w:sz w:val="28"/>
          <w:szCs w:val="28"/>
          <w:lang w:eastAsia="ru-RU"/>
        </w:rPr>
        <w:t>Чистопольской</w:t>
      </w:r>
      <w:proofErr w:type="spellEnd"/>
      <w:r w:rsidR="00434203">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или по инициативе группы жителей МО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 xml:space="preserve">района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обладающих активным избирательным правом на выборах в органы местного самоуправления МО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 xml:space="preserve">района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00434203"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численностью не</w:t>
      </w:r>
      <w:proofErr w:type="gramEnd"/>
      <w:r w:rsidRPr="00D24206">
        <w:rPr>
          <w:rFonts w:ascii="Times New Roman" w:eastAsia="Times New Roman" w:hAnsi="Times New Roman" w:cs="Times New Roman"/>
          <w:color w:val="333333"/>
          <w:sz w:val="28"/>
          <w:szCs w:val="28"/>
          <w:lang w:eastAsia="ru-RU"/>
        </w:rPr>
        <w:t xml:space="preserve"> менее 50 человек.</w:t>
      </w:r>
      <w:r w:rsidR="00434203">
        <w:rPr>
          <w:rFonts w:ascii="Times New Roman" w:eastAsia="Times New Roman" w:hAnsi="Times New Roman" w:cs="Times New Roman"/>
          <w:color w:val="333333"/>
          <w:sz w:val="28"/>
          <w:szCs w:val="28"/>
          <w:lang w:eastAsia="ru-RU"/>
        </w:rPr>
        <w:t xml:space="preserve">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1.4. Для принятия решения о назначении публичных слушаний по инициативе населения инициативная группа обращается в </w:t>
      </w:r>
      <w:proofErr w:type="spellStart"/>
      <w:r w:rsidR="00434203">
        <w:rPr>
          <w:rFonts w:ascii="Times New Roman" w:eastAsia="Times New Roman" w:hAnsi="Times New Roman" w:cs="Times New Roman"/>
          <w:color w:val="333333"/>
          <w:sz w:val="28"/>
          <w:szCs w:val="28"/>
          <w:lang w:eastAsia="ru-RU"/>
        </w:rPr>
        <w:t>Чистопольску</w:t>
      </w:r>
      <w:proofErr w:type="spellEnd"/>
      <w:r w:rsidR="00434203">
        <w:rPr>
          <w:rFonts w:ascii="Times New Roman" w:eastAsia="Times New Roman" w:hAnsi="Times New Roman" w:cs="Times New Roman"/>
          <w:color w:val="333333"/>
          <w:sz w:val="28"/>
          <w:szCs w:val="28"/>
          <w:lang w:eastAsia="ru-RU"/>
        </w:rPr>
        <w:t xml:space="preserve"> сельскую Думу</w:t>
      </w:r>
      <w:r w:rsidRPr="00D24206">
        <w:rPr>
          <w:rFonts w:ascii="Times New Roman" w:eastAsia="Times New Roman" w:hAnsi="Times New Roman" w:cs="Times New Roman"/>
          <w:color w:val="333333"/>
          <w:sz w:val="28"/>
          <w:szCs w:val="28"/>
          <w:lang w:eastAsia="ru-RU"/>
        </w:rPr>
        <w:t xml:space="preserve"> с ходатайством о назначении публичных слушаний, которое должно содержать:</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Ходатайство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Список инициативной группы граждан по форме согласно приложению № 1;</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Проект муниципального правового акта (в случае его внесения на рассмотрение на публичных слушаниях);</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Протокол собрания, на котором было принято решение о создании инициативной группы граждан;</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Подписной лист в поддержку инициативы (Приложение 2 к настоящему положению);</w:t>
      </w:r>
    </w:p>
    <w:p w:rsidR="00D24206" w:rsidRPr="00D24206" w:rsidRDefault="00D24206" w:rsidP="008348F6">
      <w:pPr>
        <w:numPr>
          <w:ilvl w:val="0"/>
          <w:numId w:val="6"/>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Список представителей инициативной группы, предлагаемых к включению в состав комиссии по организации и проведению публичных слушаний, в количестве не более 5 человек.</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1.5. Протокол должен быть подписан председательствующим (уполномоченным представителем инициативной группы граждан) и секретарем собрания инициативной группы.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1.6. Ходатайство о назначении публичных слушаний должно быть подписано всеми членами указанной группы.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1.7. Ходатайство о назначении публичных слушаний рассматривается с участием лиц, уполномоченных действовать от имени инициативной группы на ближайшем заседании депутатов </w:t>
      </w:r>
      <w:proofErr w:type="spellStart"/>
      <w:r w:rsidR="00434203">
        <w:rPr>
          <w:rFonts w:ascii="Times New Roman" w:eastAsia="Times New Roman" w:hAnsi="Times New Roman" w:cs="Times New Roman"/>
          <w:color w:val="333333"/>
          <w:sz w:val="28"/>
          <w:szCs w:val="28"/>
          <w:lang w:eastAsia="ru-RU"/>
        </w:rPr>
        <w:t>Чистопольской</w:t>
      </w:r>
      <w:proofErr w:type="spellEnd"/>
      <w:r w:rsidR="00434203">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но не позднее чем через 30 дней со дня поступления соответствующего обращения. </w:t>
      </w:r>
      <w:r w:rsidRPr="00D24206">
        <w:rPr>
          <w:rFonts w:ascii="Times New Roman" w:eastAsia="Times New Roman" w:hAnsi="Times New Roman" w:cs="Times New Roman"/>
          <w:color w:val="333333"/>
          <w:sz w:val="28"/>
          <w:szCs w:val="28"/>
          <w:lang w:eastAsia="ru-RU"/>
        </w:rPr>
        <w:lastRenderedPageBreak/>
        <w:t xml:space="preserve">На заседании депутатов </w:t>
      </w:r>
      <w:proofErr w:type="spellStart"/>
      <w:r w:rsidR="00434203">
        <w:rPr>
          <w:rFonts w:ascii="Times New Roman" w:eastAsia="Times New Roman" w:hAnsi="Times New Roman" w:cs="Times New Roman"/>
          <w:color w:val="333333"/>
          <w:sz w:val="28"/>
          <w:szCs w:val="28"/>
          <w:lang w:eastAsia="ru-RU"/>
        </w:rPr>
        <w:t>Чистопольской</w:t>
      </w:r>
      <w:proofErr w:type="spellEnd"/>
      <w:r w:rsidR="00434203">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вправе выступить лицо, уполномоченное протоколом собрания инициативной группы. По результатам рассмотрения ходатайства о назначении публичных слушаний депутатов </w:t>
      </w:r>
      <w:proofErr w:type="spellStart"/>
      <w:r w:rsidR="00434203">
        <w:rPr>
          <w:rFonts w:ascii="Times New Roman" w:eastAsia="Times New Roman" w:hAnsi="Times New Roman" w:cs="Times New Roman"/>
          <w:color w:val="333333"/>
          <w:sz w:val="28"/>
          <w:szCs w:val="28"/>
          <w:lang w:eastAsia="ru-RU"/>
        </w:rPr>
        <w:t>Чистопольской</w:t>
      </w:r>
      <w:proofErr w:type="spellEnd"/>
      <w:r w:rsidR="00434203">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принимает решение о назначении публичных слушаний либо об отказе в назначении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1.8. Основанием для отказа в назначении публичных слушаний являются: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 нарушение процедуры внесения инициативы проведения публичных слушаний, установленной настоящим Положением;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2) предложение о вынесении на публичные слушания вопроса, не относящегося к вопросам местного значения.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1.9. Мотивированный отказ в назначении публичных слушаний направляется инициативной группе в письменной форме.</w:t>
      </w:r>
    </w:p>
    <w:p w:rsidR="00D24206" w:rsidRPr="00D24206" w:rsidRDefault="00D24206" w:rsidP="00531AA2">
      <w:pPr>
        <w:numPr>
          <w:ilvl w:val="0"/>
          <w:numId w:val="7"/>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Вопросы</w:t>
      </w:r>
      <w:r w:rsidR="00012FA7">
        <w:rPr>
          <w:rFonts w:ascii="Times New Roman" w:eastAsia="Times New Roman" w:hAnsi="Times New Roman" w:cs="Times New Roman"/>
          <w:b/>
          <w:bCs/>
          <w:color w:val="333333"/>
          <w:sz w:val="28"/>
          <w:szCs w:val="28"/>
          <w:lang w:eastAsia="ru-RU"/>
        </w:rPr>
        <w:t>,</w:t>
      </w:r>
      <w:r w:rsidRPr="00D24206">
        <w:rPr>
          <w:rFonts w:ascii="Times New Roman" w:eastAsia="Times New Roman" w:hAnsi="Times New Roman" w:cs="Times New Roman"/>
          <w:b/>
          <w:bCs/>
          <w:color w:val="333333"/>
          <w:sz w:val="28"/>
          <w:szCs w:val="28"/>
          <w:lang w:eastAsia="ru-RU"/>
        </w:rPr>
        <w:t xml:space="preserve"> выносимые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2.1. В соответствии с Федеральным законом от 6 октября 2003 года № 131-ФЗ на публичные слушания выносятся:</w:t>
      </w:r>
    </w:p>
    <w:p w:rsidR="00D24206" w:rsidRPr="00D24206" w:rsidRDefault="00D24206" w:rsidP="008348F6">
      <w:pPr>
        <w:numPr>
          <w:ilvl w:val="0"/>
          <w:numId w:val="8"/>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w:t>
      </w:r>
      <w:r w:rsidR="00434203">
        <w:rPr>
          <w:rFonts w:ascii="Times New Roman" w:eastAsia="Times New Roman" w:hAnsi="Times New Roman" w:cs="Times New Roman"/>
          <w:color w:val="333333"/>
          <w:sz w:val="28"/>
          <w:szCs w:val="28"/>
          <w:lang w:eastAsia="ru-RU"/>
        </w:rPr>
        <w:t>Кировской</w:t>
      </w:r>
      <w:r w:rsidRPr="00D24206">
        <w:rPr>
          <w:rFonts w:ascii="Times New Roman" w:eastAsia="Times New Roman" w:hAnsi="Times New Roman" w:cs="Times New Roman"/>
          <w:color w:val="333333"/>
          <w:sz w:val="28"/>
          <w:szCs w:val="28"/>
          <w:lang w:eastAsia="ru-RU"/>
        </w:rPr>
        <w:t xml:space="preserve"> области или областных законов в целях приведения Устава в соответствие с этими нормативными правовыми актами;</w:t>
      </w:r>
    </w:p>
    <w:p w:rsidR="00D24206" w:rsidRPr="00D24206" w:rsidRDefault="00D24206" w:rsidP="008348F6">
      <w:pPr>
        <w:numPr>
          <w:ilvl w:val="0"/>
          <w:numId w:val="8"/>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Проект местного бюджета и отчет о его исполнении;</w:t>
      </w:r>
    </w:p>
    <w:p w:rsidR="00D24206" w:rsidRPr="00D24206" w:rsidRDefault="00D24206" w:rsidP="008348F6">
      <w:pPr>
        <w:numPr>
          <w:ilvl w:val="0"/>
          <w:numId w:val="8"/>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Прое</w:t>
      </w:r>
      <w:proofErr w:type="gramStart"/>
      <w:r w:rsidRPr="00D24206">
        <w:rPr>
          <w:rFonts w:ascii="Times New Roman" w:eastAsia="Times New Roman" w:hAnsi="Times New Roman" w:cs="Times New Roman"/>
          <w:color w:val="333333"/>
          <w:sz w:val="28"/>
          <w:szCs w:val="28"/>
          <w:lang w:eastAsia="ru-RU"/>
        </w:rPr>
        <w:t>кт стр</w:t>
      </w:r>
      <w:proofErr w:type="gramEnd"/>
      <w:r w:rsidRPr="00D24206">
        <w:rPr>
          <w:rFonts w:ascii="Times New Roman" w:eastAsia="Times New Roman" w:hAnsi="Times New Roman" w:cs="Times New Roman"/>
          <w:color w:val="333333"/>
          <w:sz w:val="28"/>
          <w:szCs w:val="28"/>
          <w:lang w:eastAsia="ru-RU"/>
        </w:rPr>
        <w:t>атегии социально</w:t>
      </w:r>
      <w:r w:rsidR="00434203">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w:t>
      </w:r>
      <w:r w:rsidR="00434203">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 xml:space="preserve">экономического развития муниципального образования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 xml:space="preserve">района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r w:rsidR="00434203">
        <w:rPr>
          <w:rFonts w:ascii="Times New Roman" w:eastAsia="Times New Roman" w:hAnsi="Times New Roman" w:cs="Times New Roman"/>
          <w:color w:val="333333"/>
          <w:sz w:val="28"/>
          <w:szCs w:val="28"/>
          <w:lang w:eastAsia="ru-RU"/>
        </w:rPr>
        <w:t xml:space="preserve"> </w:t>
      </w:r>
    </w:p>
    <w:p w:rsidR="00D24206" w:rsidRPr="00D24206" w:rsidRDefault="00D24206" w:rsidP="008348F6">
      <w:pPr>
        <w:numPr>
          <w:ilvl w:val="0"/>
          <w:numId w:val="8"/>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t xml:space="preserve">Вопросы о преобразовании муниципального образования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 xml:space="preserve">района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 xml:space="preserve">района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требуется получение согласия населения муниципального образования </w:t>
      </w:r>
      <w:proofErr w:type="spellStart"/>
      <w:r w:rsidR="00434203" w:rsidRPr="008348F6">
        <w:rPr>
          <w:rFonts w:ascii="Times New Roman" w:eastAsia="Times New Roman" w:hAnsi="Times New Roman" w:cs="Times New Roman"/>
          <w:color w:val="333333"/>
          <w:sz w:val="28"/>
          <w:szCs w:val="28"/>
          <w:lang w:eastAsia="ru-RU"/>
        </w:rPr>
        <w:t>Чистопольское</w:t>
      </w:r>
      <w:proofErr w:type="spellEnd"/>
      <w:r w:rsidR="00434203"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434203" w:rsidRPr="008348F6">
        <w:rPr>
          <w:rFonts w:ascii="Times New Roman" w:eastAsia="Times New Roman" w:hAnsi="Times New Roman" w:cs="Times New Roman"/>
          <w:color w:val="333333"/>
          <w:sz w:val="28"/>
          <w:szCs w:val="28"/>
          <w:lang w:eastAsia="ru-RU"/>
        </w:rPr>
        <w:t>Котельничского</w:t>
      </w:r>
      <w:proofErr w:type="spellEnd"/>
      <w:r w:rsidR="00434203" w:rsidRPr="008348F6">
        <w:rPr>
          <w:rFonts w:ascii="Times New Roman" w:eastAsia="Times New Roman" w:hAnsi="Times New Roman" w:cs="Times New Roman"/>
          <w:color w:val="333333"/>
          <w:sz w:val="28"/>
          <w:szCs w:val="28"/>
          <w:lang w:eastAsia="ru-RU"/>
        </w:rPr>
        <w:t xml:space="preserve"> </w:t>
      </w:r>
      <w:r w:rsidR="00434203" w:rsidRPr="00D24206">
        <w:rPr>
          <w:rFonts w:ascii="Times New Roman" w:eastAsia="Times New Roman" w:hAnsi="Times New Roman" w:cs="Times New Roman"/>
          <w:color w:val="333333"/>
          <w:sz w:val="28"/>
          <w:szCs w:val="28"/>
          <w:lang w:eastAsia="ru-RU"/>
        </w:rPr>
        <w:t>района</w:t>
      </w:r>
      <w:proofErr w:type="gramEnd"/>
      <w:r w:rsidR="00434203" w:rsidRPr="00D24206">
        <w:rPr>
          <w:rFonts w:ascii="Times New Roman" w:eastAsia="Times New Roman" w:hAnsi="Times New Roman" w:cs="Times New Roman"/>
          <w:color w:val="333333"/>
          <w:sz w:val="28"/>
          <w:szCs w:val="28"/>
          <w:lang w:eastAsia="ru-RU"/>
        </w:rPr>
        <w:t xml:space="preserve"> </w:t>
      </w:r>
      <w:r w:rsidR="00434203" w:rsidRPr="008348F6">
        <w:rPr>
          <w:rFonts w:ascii="Times New Roman" w:eastAsia="Times New Roman" w:hAnsi="Times New Roman" w:cs="Times New Roman"/>
          <w:color w:val="333333"/>
          <w:sz w:val="28"/>
          <w:szCs w:val="28"/>
          <w:lang w:eastAsia="ru-RU"/>
        </w:rPr>
        <w:t>Киров</w:t>
      </w:r>
      <w:r w:rsidR="00434203"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выраженного путем голосования либо на сходе граждан.</w:t>
      </w:r>
      <w:r w:rsidR="00434203">
        <w:rPr>
          <w:rFonts w:ascii="Times New Roman" w:eastAsia="Times New Roman" w:hAnsi="Times New Roman" w:cs="Times New Roman"/>
          <w:color w:val="333333"/>
          <w:sz w:val="28"/>
          <w:szCs w:val="28"/>
          <w:lang w:eastAsia="ru-RU"/>
        </w:rPr>
        <w:t xml:space="preserve"> </w:t>
      </w:r>
    </w:p>
    <w:p w:rsidR="00D24206" w:rsidRPr="00D24206" w:rsidRDefault="00D24206" w:rsidP="008348F6">
      <w:pPr>
        <w:numPr>
          <w:ilvl w:val="0"/>
          <w:numId w:val="8"/>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00434203">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 xml:space="preserve">утвержденных документов, проектам решений о предоставлении </w:t>
      </w:r>
      <w:r w:rsidRPr="00D24206">
        <w:rPr>
          <w:rFonts w:ascii="Times New Roman" w:eastAsia="Times New Roman" w:hAnsi="Times New Roman" w:cs="Times New Roman"/>
          <w:color w:val="333333"/>
          <w:sz w:val="28"/>
          <w:szCs w:val="28"/>
          <w:lang w:eastAsia="ru-RU"/>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4206">
        <w:rPr>
          <w:rFonts w:ascii="Times New Roman" w:eastAsia="Times New Roman" w:hAnsi="Times New Roman" w:cs="Times New Roman"/>
          <w:color w:val="333333"/>
          <w:sz w:val="28"/>
          <w:szCs w:val="28"/>
          <w:lang w:eastAsia="ru-RU"/>
        </w:rPr>
        <w:t xml:space="preserve"> </w:t>
      </w:r>
      <w:proofErr w:type="gramStart"/>
      <w:r w:rsidRPr="00D24206">
        <w:rPr>
          <w:rFonts w:ascii="Times New Roman" w:eastAsia="Times New Roman" w:hAnsi="Times New Roman" w:cs="Times New Roman"/>
          <w:color w:val="333333"/>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2.2. На публичные слушания могут быть вынесены иные проекты муниципальных правовых актов, для обсуждения которых депутат</w:t>
      </w:r>
      <w:r w:rsidR="00434203">
        <w:rPr>
          <w:rFonts w:ascii="Times New Roman" w:eastAsia="Times New Roman" w:hAnsi="Times New Roman" w:cs="Times New Roman"/>
          <w:color w:val="333333"/>
          <w:sz w:val="28"/>
          <w:szCs w:val="28"/>
          <w:lang w:eastAsia="ru-RU"/>
        </w:rPr>
        <w:t>ами</w:t>
      </w:r>
      <w:r w:rsidRPr="00D24206">
        <w:rPr>
          <w:rFonts w:ascii="Times New Roman" w:eastAsia="Times New Roman" w:hAnsi="Times New Roman" w:cs="Times New Roman"/>
          <w:color w:val="333333"/>
          <w:sz w:val="28"/>
          <w:szCs w:val="28"/>
          <w:lang w:eastAsia="ru-RU"/>
        </w:rPr>
        <w:t xml:space="preserve"> </w:t>
      </w:r>
      <w:proofErr w:type="spellStart"/>
      <w:r w:rsidR="00434203">
        <w:rPr>
          <w:rFonts w:ascii="Times New Roman" w:eastAsia="Times New Roman" w:hAnsi="Times New Roman" w:cs="Times New Roman"/>
          <w:color w:val="333333"/>
          <w:sz w:val="28"/>
          <w:szCs w:val="28"/>
          <w:lang w:eastAsia="ru-RU"/>
        </w:rPr>
        <w:t>Чистопольской</w:t>
      </w:r>
      <w:proofErr w:type="spellEnd"/>
      <w:r w:rsidR="00434203">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по собственной инициативе и (или) инициативе населения, а в соответствующих случаях главой муниципального образования принято решение о проведении публичных слушаний.</w:t>
      </w:r>
    </w:p>
    <w:p w:rsidR="00D24206" w:rsidRPr="003A1D05" w:rsidRDefault="00D24206" w:rsidP="00531AA2">
      <w:pPr>
        <w:numPr>
          <w:ilvl w:val="0"/>
          <w:numId w:val="9"/>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Формы проведения публичных слушаний.</w:t>
      </w:r>
    </w:p>
    <w:p w:rsidR="00D24206" w:rsidRPr="00D24206" w:rsidRDefault="00D24206" w:rsidP="003A1D05">
      <w:pPr>
        <w:shd w:val="clear" w:color="auto" w:fill="FFFFFF"/>
        <w:spacing w:before="100" w:beforeAutospacing="1" w:after="100" w:afterAutospacing="1" w:line="270" w:lineRule="atLeast"/>
        <w:ind w:left="750"/>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Публичные слушания могут проводиться в следующих формах:</w:t>
      </w:r>
    </w:p>
    <w:p w:rsidR="00D24206" w:rsidRPr="00D24206" w:rsidRDefault="00D24206" w:rsidP="008348F6">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Рассмотрение на заседании </w:t>
      </w:r>
      <w:r w:rsidR="003A1D05" w:rsidRPr="00D24206">
        <w:rPr>
          <w:rFonts w:ascii="Times New Roman" w:eastAsia="Times New Roman" w:hAnsi="Times New Roman" w:cs="Times New Roman"/>
          <w:color w:val="333333"/>
          <w:sz w:val="28"/>
          <w:szCs w:val="28"/>
          <w:lang w:eastAsia="ru-RU"/>
        </w:rPr>
        <w:t>депутат</w:t>
      </w:r>
      <w:r w:rsidR="003A1D05">
        <w:rPr>
          <w:rFonts w:ascii="Times New Roman" w:eastAsia="Times New Roman" w:hAnsi="Times New Roman" w:cs="Times New Roman"/>
          <w:color w:val="333333"/>
          <w:sz w:val="28"/>
          <w:szCs w:val="28"/>
          <w:lang w:eastAsia="ru-RU"/>
        </w:rPr>
        <w:t>ов</w:t>
      </w:r>
      <w:r w:rsidR="003A1D05" w:rsidRPr="00D24206">
        <w:rPr>
          <w:rFonts w:ascii="Times New Roman" w:eastAsia="Times New Roman" w:hAnsi="Times New Roman" w:cs="Times New Roman"/>
          <w:color w:val="333333"/>
          <w:sz w:val="28"/>
          <w:szCs w:val="28"/>
          <w:lang w:eastAsia="ru-RU"/>
        </w:rPr>
        <w:t xml:space="preserve"> </w:t>
      </w:r>
      <w:proofErr w:type="spellStart"/>
      <w:r w:rsidR="003A1D05">
        <w:rPr>
          <w:rFonts w:ascii="Times New Roman" w:eastAsia="Times New Roman" w:hAnsi="Times New Roman" w:cs="Times New Roman"/>
          <w:color w:val="333333"/>
          <w:sz w:val="28"/>
          <w:szCs w:val="28"/>
          <w:lang w:eastAsia="ru-RU"/>
        </w:rPr>
        <w:t>Чистопольской</w:t>
      </w:r>
      <w:proofErr w:type="spellEnd"/>
      <w:r w:rsidR="003A1D05">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проектов муниципальных правовых актов с участием заранее неограниченного круга лиц - представителей общественности муниципального образования </w:t>
      </w:r>
      <w:proofErr w:type="spellStart"/>
      <w:r w:rsidR="003A1D05" w:rsidRPr="008348F6">
        <w:rPr>
          <w:rFonts w:ascii="Times New Roman" w:eastAsia="Times New Roman" w:hAnsi="Times New Roman" w:cs="Times New Roman"/>
          <w:color w:val="333333"/>
          <w:sz w:val="28"/>
          <w:szCs w:val="28"/>
          <w:lang w:eastAsia="ru-RU"/>
        </w:rPr>
        <w:t>Чистопольское</w:t>
      </w:r>
      <w:proofErr w:type="spellEnd"/>
      <w:r w:rsidR="003A1D05"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3A1D05" w:rsidRPr="008348F6">
        <w:rPr>
          <w:rFonts w:ascii="Times New Roman" w:eastAsia="Times New Roman" w:hAnsi="Times New Roman" w:cs="Times New Roman"/>
          <w:color w:val="333333"/>
          <w:sz w:val="28"/>
          <w:szCs w:val="28"/>
          <w:lang w:eastAsia="ru-RU"/>
        </w:rPr>
        <w:t>Котельничского</w:t>
      </w:r>
      <w:proofErr w:type="spellEnd"/>
      <w:r w:rsidR="003A1D05" w:rsidRPr="008348F6">
        <w:rPr>
          <w:rFonts w:ascii="Times New Roman" w:eastAsia="Times New Roman" w:hAnsi="Times New Roman" w:cs="Times New Roman"/>
          <w:color w:val="333333"/>
          <w:sz w:val="28"/>
          <w:szCs w:val="28"/>
          <w:lang w:eastAsia="ru-RU"/>
        </w:rPr>
        <w:t xml:space="preserve"> </w:t>
      </w:r>
      <w:r w:rsidR="003A1D05" w:rsidRPr="00D24206">
        <w:rPr>
          <w:rFonts w:ascii="Times New Roman" w:eastAsia="Times New Roman" w:hAnsi="Times New Roman" w:cs="Times New Roman"/>
          <w:color w:val="333333"/>
          <w:sz w:val="28"/>
          <w:szCs w:val="28"/>
          <w:lang w:eastAsia="ru-RU"/>
        </w:rPr>
        <w:t xml:space="preserve">района </w:t>
      </w:r>
      <w:r w:rsidR="003A1D05" w:rsidRPr="008348F6">
        <w:rPr>
          <w:rFonts w:ascii="Times New Roman" w:eastAsia="Times New Roman" w:hAnsi="Times New Roman" w:cs="Times New Roman"/>
          <w:color w:val="333333"/>
          <w:sz w:val="28"/>
          <w:szCs w:val="28"/>
          <w:lang w:eastAsia="ru-RU"/>
        </w:rPr>
        <w:t>Киров</w:t>
      </w:r>
      <w:r w:rsidR="003A1D05"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r w:rsidR="003A1D05">
        <w:rPr>
          <w:rFonts w:ascii="Times New Roman" w:eastAsia="Times New Roman" w:hAnsi="Times New Roman" w:cs="Times New Roman"/>
          <w:color w:val="333333"/>
          <w:sz w:val="28"/>
          <w:szCs w:val="28"/>
          <w:lang w:eastAsia="ru-RU"/>
        </w:rPr>
        <w:t xml:space="preserve"> </w:t>
      </w:r>
    </w:p>
    <w:p w:rsidR="00D24206" w:rsidRPr="00D24206" w:rsidRDefault="00D24206" w:rsidP="008348F6">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Рассмотрение на заседании совета депутатов </w:t>
      </w:r>
      <w:proofErr w:type="spellStart"/>
      <w:r w:rsidR="003A1D05">
        <w:rPr>
          <w:rFonts w:ascii="Times New Roman" w:eastAsia="Times New Roman" w:hAnsi="Times New Roman" w:cs="Times New Roman"/>
          <w:color w:val="333333"/>
          <w:sz w:val="28"/>
          <w:szCs w:val="28"/>
          <w:lang w:eastAsia="ru-RU"/>
        </w:rPr>
        <w:t>Чистопольской</w:t>
      </w:r>
      <w:proofErr w:type="spellEnd"/>
      <w:r w:rsidR="003A1D05">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проектов муниципальных правовых актов с участием представителей общественности муниципального образования </w:t>
      </w:r>
      <w:proofErr w:type="spellStart"/>
      <w:r w:rsidR="003A1D05" w:rsidRPr="008348F6">
        <w:rPr>
          <w:rFonts w:ascii="Times New Roman" w:eastAsia="Times New Roman" w:hAnsi="Times New Roman" w:cs="Times New Roman"/>
          <w:color w:val="333333"/>
          <w:sz w:val="28"/>
          <w:szCs w:val="28"/>
          <w:lang w:eastAsia="ru-RU"/>
        </w:rPr>
        <w:t>Чистопольское</w:t>
      </w:r>
      <w:proofErr w:type="spellEnd"/>
      <w:r w:rsidR="003A1D05"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3A1D05" w:rsidRPr="008348F6">
        <w:rPr>
          <w:rFonts w:ascii="Times New Roman" w:eastAsia="Times New Roman" w:hAnsi="Times New Roman" w:cs="Times New Roman"/>
          <w:color w:val="333333"/>
          <w:sz w:val="28"/>
          <w:szCs w:val="28"/>
          <w:lang w:eastAsia="ru-RU"/>
        </w:rPr>
        <w:t>Котельничского</w:t>
      </w:r>
      <w:proofErr w:type="spellEnd"/>
      <w:r w:rsidR="003A1D05" w:rsidRPr="008348F6">
        <w:rPr>
          <w:rFonts w:ascii="Times New Roman" w:eastAsia="Times New Roman" w:hAnsi="Times New Roman" w:cs="Times New Roman"/>
          <w:color w:val="333333"/>
          <w:sz w:val="28"/>
          <w:szCs w:val="28"/>
          <w:lang w:eastAsia="ru-RU"/>
        </w:rPr>
        <w:t xml:space="preserve"> </w:t>
      </w:r>
      <w:r w:rsidR="003A1D05" w:rsidRPr="00D24206">
        <w:rPr>
          <w:rFonts w:ascii="Times New Roman" w:eastAsia="Times New Roman" w:hAnsi="Times New Roman" w:cs="Times New Roman"/>
          <w:color w:val="333333"/>
          <w:sz w:val="28"/>
          <w:szCs w:val="28"/>
          <w:lang w:eastAsia="ru-RU"/>
        </w:rPr>
        <w:t xml:space="preserve">района </w:t>
      </w:r>
      <w:r w:rsidR="003A1D05" w:rsidRPr="008348F6">
        <w:rPr>
          <w:rFonts w:ascii="Times New Roman" w:eastAsia="Times New Roman" w:hAnsi="Times New Roman" w:cs="Times New Roman"/>
          <w:color w:val="333333"/>
          <w:sz w:val="28"/>
          <w:szCs w:val="28"/>
          <w:lang w:eastAsia="ru-RU"/>
        </w:rPr>
        <w:t>Киров</w:t>
      </w:r>
      <w:r w:rsidR="003A1D05"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r w:rsidR="003A1D05">
        <w:rPr>
          <w:rFonts w:ascii="Times New Roman" w:eastAsia="Times New Roman" w:hAnsi="Times New Roman" w:cs="Times New Roman"/>
          <w:color w:val="333333"/>
          <w:sz w:val="28"/>
          <w:szCs w:val="28"/>
          <w:lang w:eastAsia="ru-RU"/>
        </w:rPr>
        <w:t xml:space="preserve"> </w:t>
      </w:r>
    </w:p>
    <w:p w:rsidR="00D24206" w:rsidRPr="00D24206" w:rsidRDefault="00D24206" w:rsidP="008348F6">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t>заочная</w:t>
      </w:r>
      <w:proofErr w:type="gramEnd"/>
      <w:r w:rsidRPr="00D24206">
        <w:rPr>
          <w:rFonts w:ascii="Times New Roman" w:eastAsia="Times New Roman" w:hAnsi="Times New Roman" w:cs="Times New Roman"/>
          <w:color w:val="333333"/>
          <w:sz w:val="28"/>
          <w:szCs w:val="28"/>
          <w:lang w:eastAsia="ru-RU"/>
        </w:rPr>
        <w:t xml:space="preserve"> (с использованием средств массовой информации, почтовой связи, электронных коммуникаций, телефонной связи и т.п.) на всей территории муниципального образования </w:t>
      </w:r>
      <w:proofErr w:type="spellStart"/>
      <w:r w:rsidR="003A1D05" w:rsidRPr="008348F6">
        <w:rPr>
          <w:rFonts w:ascii="Times New Roman" w:eastAsia="Times New Roman" w:hAnsi="Times New Roman" w:cs="Times New Roman"/>
          <w:color w:val="333333"/>
          <w:sz w:val="28"/>
          <w:szCs w:val="28"/>
          <w:lang w:eastAsia="ru-RU"/>
        </w:rPr>
        <w:t>Чистопольское</w:t>
      </w:r>
      <w:proofErr w:type="spellEnd"/>
      <w:r w:rsidR="003A1D05" w:rsidRPr="00D24206">
        <w:rPr>
          <w:rFonts w:ascii="Times New Roman" w:eastAsia="Times New Roman" w:hAnsi="Times New Roman" w:cs="Times New Roman"/>
          <w:color w:val="333333"/>
          <w:sz w:val="28"/>
          <w:szCs w:val="28"/>
          <w:lang w:eastAsia="ru-RU"/>
        </w:rPr>
        <w:t xml:space="preserve"> сельское поселение </w:t>
      </w:r>
      <w:proofErr w:type="spellStart"/>
      <w:r w:rsidR="003A1D05" w:rsidRPr="008348F6">
        <w:rPr>
          <w:rFonts w:ascii="Times New Roman" w:eastAsia="Times New Roman" w:hAnsi="Times New Roman" w:cs="Times New Roman"/>
          <w:color w:val="333333"/>
          <w:sz w:val="28"/>
          <w:szCs w:val="28"/>
          <w:lang w:eastAsia="ru-RU"/>
        </w:rPr>
        <w:t>Котельничского</w:t>
      </w:r>
      <w:proofErr w:type="spellEnd"/>
      <w:r w:rsidR="003A1D05" w:rsidRPr="008348F6">
        <w:rPr>
          <w:rFonts w:ascii="Times New Roman" w:eastAsia="Times New Roman" w:hAnsi="Times New Roman" w:cs="Times New Roman"/>
          <w:color w:val="333333"/>
          <w:sz w:val="28"/>
          <w:szCs w:val="28"/>
          <w:lang w:eastAsia="ru-RU"/>
        </w:rPr>
        <w:t xml:space="preserve"> </w:t>
      </w:r>
      <w:r w:rsidR="003A1D05" w:rsidRPr="00D24206">
        <w:rPr>
          <w:rFonts w:ascii="Times New Roman" w:eastAsia="Times New Roman" w:hAnsi="Times New Roman" w:cs="Times New Roman"/>
          <w:color w:val="333333"/>
          <w:sz w:val="28"/>
          <w:szCs w:val="28"/>
          <w:lang w:eastAsia="ru-RU"/>
        </w:rPr>
        <w:t xml:space="preserve">района </w:t>
      </w:r>
      <w:r w:rsidR="003A1D05" w:rsidRPr="008348F6">
        <w:rPr>
          <w:rFonts w:ascii="Times New Roman" w:eastAsia="Times New Roman" w:hAnsi="Times New Roman" w:cs="Times New Roman"/>
          <w:color w:val="333333"/>
          <w:sz w:val="28"/>
          <w:szCs w:val="28"/>
          <w:lang w:eastAsia="ru-RU"/>
        </w:rPr>
        <w:t>Киров</w:t>
      </w:r>
      <w:r w:rsidR="003A1D05" w:rsidRPr="00D24206">
        <w:rPr>
          <w:rFonts w:ascii="Times New Roman" w:eastAsia="Times New Roman" w:hAnsi="Times New Roman" w:cs="Times New Roman"/>
          <w:color w:val="333333"/>
          <w:sz w:val="28"/>
          <w:szCs w:val="28"/>
          <w:lang w:eastAsia="ru-RU"/>
        </w:rPr>
        <w:t xml:space="preserve">ской области </w:t>
      </w:r>
      <w:r w:rsidRPr="00D24206">
        <w:rPr>
          <w:rFonts w:ascii="Times New Roman" w:eastAsia="Times New Roman" w:hAnsi="Times New Roman" w:cs="Times New Roman"/>
          <w:color w:val="333333"/>
          <w:sz w:val="28"/>
          <w:szCs w:val="28"/>
          <w:lang w:eastAsia="ru-RU"/>
        </w:rPr>
        <w:t>в установленный срок;</w:t>
      </w:r>
    </w:p>
    <w:p w:rsidR="00D24206" w:rsidRPr="00D24206" w:rsidRDefault="00D24206" w:rsidP="008348F6">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t>смешанная</w:t>
      </w:r>
      <w:proofErr w:type="gramEnd"/>
      <w:r w:rsidRPr="00D24206">
        <w:rPr>
          <w:rFonts w:ascii="Times New Roman" w:eastAsia="Times New Roman" w:hAnsi="Times New Roman" w:cs="Times New Roman"/>
          <w:color w:val="333333"/>
          <w:sz w:val="28"/>
          <w:szCs w:val="28"/>
          <w:lang w:eastAsia="ru-RU"/>
        </w:rPr>
        <w:t xml:space="preserve"> (очно-заочная) - выступления представителей органов местного самоуправления, разработчиков проекта муниципального правового акта на собраниях жителей, в печатных и (или) электронных средствах массовой информации в установленный срок.</w:t>
      </w:r>
    </w:p>
    <w:p w:rsidR="00D24206" w:rsidRPr="00D24206" w:rsidRDefault="00D24206" w:rsidP="008348F6">
      <w:pPr>
        <w:numPr>
          <w:ilvl w:val="1"/>
          <w:numId w:val="10"/>
        </w:numPr>
        <w:shd w:val="clear" w:color="auto" w:fill="FFFFFF"/>
        <w:spacing w:before="100" w:beforeAutospacing="1" w:after="100" w:afterAutospacing="1" w:line="270" w:lineRule="atLeast"/>
        <w:ind w:left="750"/>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При выборе формы проведения, места и времени (срока проведения) публичных слушаний депутат</w:t>
      </w:r>
      <w:r w:rsidR="003A1D05">
        <w:rPr>
          <w:rFonts w:ascii="Times New Roman" w:eastAsia="Times New Roman" w:hAnsi="Times New Roman" w:cs="Times New Roman"/>
          <w:color w:val="333333"/>
          <w:sz w:val="28"/>
          <w:szCs w:val="28"/>
          <w:lang w:eastAsia="ru-RU"/>
        </w:rPr>
        <w:t>ы</w:t>
      </w:r>
      <w:r w:rsidRPr="00D24206">
        <w:rPr>
          <w:rFonts w:ascii="Times New Roman" w:eastAsia="Times New Roman" w:hAnsi="Times New Roman" w:cs="Times New Roman"/>
          <w:color w:val="333333"/>
          <w:sz w:val="28"/>
          <w:szCs w:val="28"/>
          <w:lang w:eastAsia="ru-RU"/>
        </w:rPr>
        <w:t xml:space="preserve"> </w:t>
      </w:r>
      <w:proofErr w:type="spellStart"/>
      <w:r w:rsidR="003A1D05">
        <w:rPr>
          <w:rFonts w:ascii="Times New Roman" w:eastAsia="Times New Roman" w:hAnsi="Times New Roman" w:cs="Times New Roman"/>
          <w:color w:val="333333"/>
          <w:sz w:val="28"/>
          <w:szCs w:val="28"/>
          <w:lang w:eastAsia="ru-RU"/>
        </w:rPr>
        <w:t>Чистопольской</w:t>
      </w:r>
      <w:proofErr w:type="spellEnd"/>
      <w:r w:rsidR="003A1D05">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глава </w:t>
      </w:r>
      <w:r w:rsidRPr="00D24206">
        <w:rPr>
          <w:rFonts w:ascii="Times New Roman" w:eastAsia="Times New Roman" w:hAnsi="Times New Roman" w:cs="Times New Roman"/>
          <w:color w:val="333333"/>
          <w:sz w:val="28"/>
          <w:szCs w:val="28"/>
          <w:lang w:eastAsia="ru-RU"/>
        </w:rPr>
        <w:lastRenderedPageBreak/>
        <w:t xml:space="preserve">МО </w:t>
      </w:r>
      <w:proofErr w:type="spellStart"/>
      <w:r w:rsidR="003A1D05" w:rsidRPr="008348F6">
        <w:rPr>
          <w:rFonts w:ascii="Times New Roman" w:eastAsia="Times New Roman" w:hAnsi="Times New Roman" w:cs="Times New Roman"/>
          <w:color w:val="333333"/>
          <w:sz w:val="28"/>
          <w:szCs w:val="28"/>
          <w:lang w:eastAsia="ru-RU"/>
        </w:rPr>
        <w:t>Чистопольско</w:t>
      </w:r>
      <w:r w:rsidR="003A1D05">
        <w:rPr>
          <w:rFonts w:ascii="Times New Roman" w:eastAsia="Times New Roman" w:hAnsi="Times New Roman" w:cs="Times New Roman"/>
          <w:color w:val="333333"/>
          <w:sz w:val="28"/>
          <w:szCs w:val="28"/>
          <w:lang w:eastAsia="ru-RU"/>
        </w:rPr>
        <w:t>го</w:t>
      </w:r>
      <w:proofErr w:type="spellEnd"/>
      <w:r w:rsidR="003A1D05" w:rsidRPr="00D24206">
        <w:rPr>
          <w:rFonts w:ascii="Times New Roman" w:eastAsia="Times New Roman" w:hAnsi="Times New Roman" w:cs="Times New Roman"/>
          <w:color w:val="333333"/>
          <w:sz w:val="28"/>
          <w:szCs w:val="28"/>
          <w:lang w:eastAsia="ru-RU"/>
        </w:rPr>
        <w:t xml:space="preserve"> сельско</w:t>
      </w:r>
      <w:r w:rsidR="003A1D05">
        <w:rPr>
          <w:rFonts w:ascii="Times New Roman" w:eastAsia="Times New Roman" w:hAnsi="Times New Roman" w:cs="Times New Roman"/>
          <w:color w:val="333333"/>
          <w:sz w:val="28"/>
          <w:szCs w:val="28"/>
          <w:lang w:eastAsia="ru-RU"/>
        </w:rPr>
        <w:t>го</w:t>
      </w:r>
      <w:r w:rsidR="003A1D05" w:rsidRPr="00D24206">
        <w:rPr>
          <w:rFonts w:ascii="Times New Roman" w:eastAsia="Times New Roman" w:hAnsi="Times New Roman" w:cs="Times New Roman"/>
          <w:color w:val="333333"/>
          <w:sz w:val="28"/>
          <w:szCs w:val="28"/>
          <w:lang w:eastAsia="ru-RU"/>
        </w:rPr>
        <w:t xml:space="preserve"> поселени</w:t>
      </w:r>
      <w:r w:rsidR="003A1D05">
        <w:rPr>
          <w:rFonts w:ascii="Times New Roman" w:eastAsia="Times New Roman" w:hAnsi="Times New Roman" w:cs="Times New Roman"/>
          <w:color w:val="333333"/>
          <w:sz w:val="28"/>
          <w:szCs w:val="28"/>
          <w:lang w:eastAsia="ru-RU"/>
        </w:rPr>
        <w:t>я</w:t>
      </w:r>
      <w:r w:rsidR="003A1D05" w:rsidRPr="00D24206">
        <w:rPr>
          <w:rFonts w:ascii="Times New Roman" w:eastAsia="Times New Roman" w:hAnsi="Times New Roman" w:cs="Times New Roman"/>
          <w:color w:val="333333"/>
          <w:sz w:val="28"/>
          <w:szCs w:val="28"/>
          <w:lang w:eastAsia="ru-RU"/>
        </w:rPr>
        <w:t xml:space="preserve"> </w:t>
      </w:r>
      <w:proofErr w:type="spellStart"/>
      <w:r w:rsidR="003A1D05" w:rsidRPr="008348F6">
        <w:rPr>
          <w:rFonts w:ascii="Times New Roman" w:eastAsia="Times New Roman" w:hAnsi="Times New Roman" w:cs="Times New Roman"/>
          <w:color w:val="333333"/>
          <w:sz w:val="28"/>
          <w:szCs w:val="28"/>
          <w:lang w:eastAsia="ru-RU"/>
        </w:rPr>
        <w:t>Котельничского</w:t>
      </w:r>
      <w:proofErr w:type="spellEnd"/>
      <w:r w:rsidR="003A1D05" w:rsidRPr="008348F6">
        <w:rPr>
          <w:rFonts w:ascii="Times New Roman" w:eastAsia="Times New Roman" w:hAnsi="Times New Roman" w:cs="Times New Roman"/>
          <w:color w:val="333333"/>
          <w:sz w:val="28"/>
          <w:szCs w:val="28"/>
          <w:lang w:eastAsia="ru-RU"/>
        </w:rPr>
        <w:t xml:space="preserve"> </w:t>
      </w:r>
      <w:r w:rsidR="003A1D05" w:rsidRPr="00D24206">
        <w:rPr>
          <w:rFonts w:ascii="Times New Roman" w:eastAsia="Times New Roman" w:hAnsi="Times New Roman" w:cs="Times New Roman"/>
          <w:color w:val="333333"/>
          <w:sz w:val="28"/>
          <w:szCs w:val="28"/>
          <w:lang w:eastAsia="ru-RU"/>
        </w:rPr>
        <w:t xml:space="preserve">района </w:t>
      </w:r>
      <w:r w:rsidR="003A1D05" w:rsidRPr="008348F6">
        <w:rPr>
          <w:rFonts w:ascii="Times New Roman" w:eastAsia="Times New Roman" w:hAnsi="Times New Roman" w:cs="Times New Roman"/>
          <w:color w:val="333333"/>
          <w:sz w:val="28"/>
          <w:szCs w:val="28"/>
          <w:lang w:eastAsia="ru-RU"/>
        </w:rPr>
        <w:t>Киров</w:t>
      </w:r>
      <w:r w:rsidR="003A1D05" w:rsidRPr="00D24206">
        <w:rPr>
          <w:rFonts w:ascii="Times New Roman" w:eastAsia="Times New Roman" w:hAnsi="Times New Roman" w:cs="Times New Roman"/>
          <w:color w:val="333333"/>
          <w:sz w:val="28"/>
          <w:szCs w:val="28"/>
          <w:lang w:eastAsia="ru-RU"/>
        </w:rPr>
        <w:t xml:space="preserve">ской </w:t>
      </w:r>
      <w:proofErr w:type="gramStart"/>
      <w:r w:rsidR="003A1D05" w:rsidRPr="00D24206">
        <w:rPr>
          <w:rFonts w:ascii="Times New Roman" w:eastAsia="Times New Roman" w:hAnsi="Times New Roman" w:cs="Times New Roman"/>
          <w:color w:val="333333"/>
          <w:sz w:val="28"/>
          <w:szCs w:val="28"/>
          <w:lang w:eastAsia="ru-RU"/>
        </w:rPr>
        <w:t>области</w:t>
      </w:r>
      <w:proofErr w:type="gramEnd"/>
      <w:r w:rsidR="003A1D05" w:rsidRPr="00D2420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в лице назначенного решением (распоряжением) организатора публичных слушаний, обязаны обеспечить всем заинтересованным лицам равные возможности для участия в публичных слушаниях.</w:t>
      </w:r>
    </w:p>
    <w:p w:rsidR="00D24206" w:rsidRPr="00D24206" w:rsidRDefault="00D24206" w:rsidP="008348F6">
      <w:pPr>
        <w:numPr>
          <w:ilvl w:val="1"/>
          <w:numId w:val="10"/>
        </w:numPr>
        <w:shd w:val="clear" w:color="auto" w:fill="FFFFFF"/>
        <w:spacing w:before="100" w:beforeAutospacing="1" w:after="100" w:afterAutospacing="1" w:line="270" w:lineRule="atLeast"/>
        <w:ind w:left="750"/>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Участники публичных слушаний независимо от формы их проведения вправе представить организатору публичных слушаний свои предложения и замечания, касающиеся проекта муниципального правового акта, для включения их в протокол публичных слушаний.</w:t>
      </w:r>
    </w:p>
    <w:p w:rsidR="00D24206" w:rsidRPr="00D24206" w:rsidRDefault="00D24206" w:rsidP="00531AA2">
      <w:pPr>
        <w:numPr>
          <w:ilvl w:val="0"/>
          <w:numId w:val="11"/>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Назначение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4.1. Решением (распоряжением) о проведении публичных слушаний назначается должностное лицо органа местного самоуправления, ответственное за организацию и проведение слушаний, и (или) утверждается состав рабочей группы по организации и проведению слушаний, являющийся организатором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4.2. Решением (распоряжением) о проведении публичных слушаний определяются: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 официальный те</w:t>
      </w:r>
      <w:proofErr w:type="gramStart"/>
      <w:r w:rsidRPr="00D24206">
        <w:rPr>
          <w:rFonts w:ascii="Times New Roman" w:eastAsia="Times New Roman" w:hAnsi="Times New Roman" w:cs="Times New Roman"/>
          <w:color w:val="333333"/>
          <w:sz w:val="28"/>
          <w:szCs w:val="28"/>
          <w:lang w:eastAsia="ru-RU"/>
        </w:rPr>
        <w:t>кст пр</w:t>
      </w:r>
      <w:proofErr w:type="gramEnd"/>
      <w:r w:rsidRPr="00D24206">
        <w:rPr>
          <w:rFonts w:ascii="Times New Roman" w:eastAsia="Times New Roman" w:hAnsi="Times New Roman" w:cs="Times New Roman"/>
          <w:color w:val="333333"/>
          <w:sz w:val="28"/>
          <w:szCs w:val="28"/>
          <w:lang w:eastAsia="ru-RU"/>
        </w:rPr>
        <w:t>оекта муниципального правового акта, выносимого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2) форма, место и время (срок)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3) способ доведения до заинтересованных лиц проекта муниципального правового акта, вынесенного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4) порядок представления предложений и замечаний по проекту муниципального правового акта, вынесенному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5) иные сведения, в том числе предусмотренные действующим законодательством, устанавливающим порядок проведения публичных слушаний по проектам отдельных муниципальных правовых актов.</w:t>
      </w:r>
      <w:r w:rsidRPr="00D24206">
        <w:rPr>
          <w:rFonts w:ascii="Times New Roman" w:eastAsia="Times New Roman" w:hAnsi="Times New Roman" w:cs="Times New Roman"/>
          <w:color w:val="333333"/>
          <w:sz w:val="28"/>
          <w:szCs w:val="28"/>
          <w:lang w:eastAsia="ru-RU"/>
        </w:rPr>
        <w:br/>
        <w:t xml:space="preserve">4.3. Полный текст решения (распоряжения) о проведении публичных слушаний подлежит опубликованию на официальном сайте муниципального образования </w:t>
      </w:r>
      <w:proofErr w:type="spellStart"/>
      <w:r w:rsidR="00ED018E" w:rsidRPr="008348F6">
        <w:rPr>
          <w:rFonts w:ascii="Times New Roman" w:eastAsia="Times New Roman" w:hAnsi="Times New Roman" w:cs="Times New Roman"/>
          <w:color w:val="333333"/>
          <w:sz w:val="28"/>
          <w:szCs w:val="28"/>
          <w:lang w:eastAsia="ru-RU"/>
        </w:rPr>
        <w:t>Котельничского</w:t>
      </w:r>
      <w:proofErr w:type="spellEnd"/>
      <w:r w:rsidR="00ED018E" w:rsidRPr="008348F6">
        <w:rPr>
          <w:rFonts w:ascii="Times New Roman" w:eastAsia="Times New Roman" w:hAnsi="Times New Roman" w:cs="Times New Roman"/>
          <w:color w:val="333333"/>
          <w:sz w:val="28"/>
          <w:szCs w:val="28"/>
          <w:lang w:eastAsia="ru-RU"/>
        </w:rPr>
        <w:t xml:space="preserve"> </w:t>
      </w:r>
      <w:r w:rsidR="00ED018E" w:rsidRPr="00D24206">
        <w:rPr>
          <w:rFonts w:ascii="Times New Roman" w:eastAsia="Times New Roman" w:hAnsi="Times New Roman" w:cs="Times New Roman"/>
          <w:color w:val="333333"/>
          <w:sz w:val="28"/>
          <w:szCs w:val="28"/>
          <w:lang w:eastAsia="ru-RU"/>
        </w:rPr>
        <w:t xml:space="preserve">района </w:t>
      </w:r>
      <w:r w:rsidR="00ED018E" w:rsidRPr="008348F6">
        <w:rPr>
          <w:rFonts w:ascii="Times New Roman" w:eastAsia="Times New Roman" w:hAnsi="Times New Roman" w:cs="Times New Roman"/>
          <w:color w:val="333333"/>
          <w:sz w:val="28"/>
          <w:szCs w:val="28"/>
          <w:lang w:eastAsia="ru-RU"/>
        </w:rPr>
        <w:t>Киров</w:t>
      </w:r>
      <w:r w:rsidR="00ED018E"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в информационно-телекоммуникационной сети «Интернет» </w:t>
      </w:r>
      <w:hyperlink r:id="rId9" w:history="1">
        <w:r w:rsidR="00E15B6E" w:rsidRPr="00E15B6E">
          <w:rPr>
            <w:rFonts w:ascii="Times New Roman" w:hAnsi="Times New Roman" w:cs="Times New Roman"/>
            <w:color w:val="0000FF"/>
            <w:sz w:val="28"/>
            <w:szCs w:val="28"/>
            <w:u w:val="single"/>
          </w:rPr>
          <w:t>http://www.kotelnich-msu.ru</w:t>
        </w:r>
      </w:hyperlink>
      <w:r w:rsidRPr="00D24206">
        <w:rPr>
          <w:rFonts w:ascii="Times New Roman" w:eastAsia="Times New Roman" w:hAnsi="Times New Roman" w:cs="Times New Roman"/>
          <w:color w:val="333333"/>
          <w:sz w:val="28"/>
          <w:szCs w:val="28"/>
          <w:lang w:eastAsia="ru-RU"/>
        </w:rPr>
        <w:t>, если иное не предусмотрено действующим законодательством.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4.4. Официальное опубликование (обнародование) проекта Устава, проекта муниципального нормативного правового акта о внесении изменений и дополнений в Устав, извещение о назначении публичных слушаний по указанному проекту, осуществляется не </w:t>
      </w:r>
      <w:r w:rsidR="007B09C8" w:rsidRPr="00D24206">
        <w:rPr>
          <w:rFonts w:ascii="Times New Roman" w:eastAsia="Times New Roman" w:hAnsi="Times New Roman" w:cs="Times New Roman"/>
          <w:color w:val="333333"/>
          <w:sz w:val="28"/>
          <w:szCs w:val="28"/>
          <w:lang w:eastAsia="ru-RU"/>
        </w:rPr>
        <w:t>позднее,</w:t>
      </w:r>
      <w:r w:rsidRPr="00D24206">
        <w:rPr>
          <w:rFonts w:ascii="Times New Roman" w:eastAsia="Times New Roman" w:hAnsi="Times New Roman" w:cs="Times New Roman"/>
          <w:color w:val="333333"/>
          <w:sz w:val="28"/>
          <w:szCs w:val="28"/>
          <w:lang w:eastAsia="ru-RU"/>
        </w:rPr>
        <w:t xml:space="preserve"> чем за 30 дней до дня рассмотрения вопроса о принятии Устава, внесении изменений и (или) дополнений в Устав. Одновременно публикуются (обнародуются) Порядок учета предложений граждан по проекту решения депутатов </w:t>
      </w:r>
      <w:proofErr w:type="spellStart"/>
      <w:r w:rsidR="00AC5E37">
        <w:rPr>
          <w:rFonts w:ascii="Times New Roman" w:eastAsia="Times New Roman" w:hAnsi="Times New Roman" w:cs="Times New Roman"/>
          <w:color w:val="333333"/>
          <w:sz w:val="28"/>
          <w:szCs w:val="28"/>
          <w:lang w:eastAsia="ru-RU"/>
        </w:rPr>
        <w:t>Чистопольской</w:t>
      </w:r>
      <w:proofErr w:type="spellEnd"/>
      <w:r w:rsidR="00AC5E37">
        <w:rPr>
          <w:rFonts w:ascii="Times New Roman" w:eastAsia="Times New Roman" w:hAnsi="Times New Roman" w:cs="Times New Roman"/>
          <w:color w:val="333333"/>
          <w:sz w:val="28"/>
          <w:szCs w:val="28"/>
          <w:lang w:eastAsia="ru-RU"/>
        </w:rPr>
        <w:t xml:space="preserve"> сельской Думы </w:t>
      </w:r>
      <w:r w:rsidRPr="00D24206">
        <w:rPr>
          <w:rFonts w:ascii="Times New Roman" w:eastAsia="Times New Roman" w:hAnsi="Times New Roman" w:cs="Times New Roman"/>
          <w:color w:val="333333"/>
          <w:sz w:val="28"/>
          <w:szCs w:val="28"/>
          <w:lang w:eastAsia="ru-RU"/>
        </w:rPr>
        <w:t xml:space="preserve">о внесении изменений в Устав и Порядок участия граждан в </w:t>
      </w:r>
      <w:r w:rsidRPr="00D24206">
        <w:rPr>
          <w:rFonts w:ascii="Times New Roman" w:eastAsia="Times New Roman" w:hAnsi="Times New Roman" w:cs="Times New Roman"/>
          <w:color w:val="333333"/>
          <w:sz w:val="28"/>
          <w:szCs w:val="28"/>
          <w:lang w:eastAsia="ru-RU"/>
        </w:rPr>
        <w:lastRenderedPageBreak/>
        <w:t>обсуждении проекта решения депутатов о внесении изменений и (или) дополнений в Устав, утвержденные депутат</w:t>
      </w:r>
      <w:r w:rsidR="006121E9">
        <w:rPr>
          <w:rFonts w:ascii="Times New Roman" w:eastAsia="Times New Roman" w:hAnsi="Times New Roman" w:cs="Times New Roman"/>
          <w:color w:val="333333"/>
          <w:sz w:val="28"/>
          <w:szCs w:val="28"/>
          <w:lang w:eastAsia="ru-RU"/>
        </w:rPr>
        <w:t>ами</w:t>
      </w:r>
      <w:r w:rsidRPr="00D24206">
        <w:rPr>
          <w:rFonts w:ascii="Times New Roman" w:eastAsia="Times New Roman" w:hAnsi="Times New Roman" w:cs="Times New Roman"/>
          <w:color w:val="333333"/>
          <w:sz w:val="28"/>
          <w:szCs w:val="28"/>
          <w:lang w:eastAsia="ru-RU"/>
        </w:rPr>
        <w:t>.</w:t>
      </w:r>
    </w:p>
    <w:p w:rsidR="00D24206" w:rsidRPr="00D24206" w:rsidRDefault="00D24206" w:rsidP="006121E9">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5.</w:t>
      </w:r>
      <w:r w:rsidR="00531AA2">
        <w:rPr>
          <w:rFonts w:ascii="Times New Roman" w:eastAsia="Times New Roman" w:hAnsi="Times New Roman" w:cs="Times New Roman"/>
          <w:b/>
          <w:bCs/>
          <w:color w:val="333333"/>
          <w:sz w:val="28"/>
          <w:szCs w:val="28"/>
          <w:lang w:eastAsia="ru-RU"/>
        </w:rPr>
        <w:t xml:space="preserve"> </w:t>
      </w:r>
      <w:r w:rsidRPr="00D24206">
        <w:rPr>
          <w:rFonts w:ascii="Times New Roman" w:eastAsia="Times New Roman" w:hAnsi="Times New Roman" w:cs="Times New Roman"/>
          <w:b/>
          <w:bCs/>
          <w:color w:val="333333"/>
          <w:sz w:val="28"/>
          <w:szCs w:val="28"/>
          <w:lang w:eastAsia="ru-RU"/>
        </w:rPr>
        <w:t>Извещение населения о публичных слушаниях.</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5.1. </w:t>
      </w:r>
      <w:proofErr w:type="gramStart"/>
      <w:r w:rsidRPr="00D24206">
        <w:rPr>
          <w:rFonts w:ascii="Times New Roman" w:eastAsia="Times New Roman" w:hAnsi="Times New Roman" w:cs="Times New Roman"/>
          <w:color w:val="333333"/>
          <w:sz w:val="28"/>
          <w:szCs w:val="28"/>
          <w:lang w:eastAsia="ru-RU"/>
        </w:rPr>
        <w:t xml:space="preserve">Население муниципального образования </w:t>
      </w:r>
      <w:proofErr w:type="spellStart"/>
      <w:r w:rsidR="006121E9" w:rsidRPr="008348F6">
        <w:rPr>
          <w:rFonts w:ascii="Times New Roman" w:eastAsia="Times New Roman" w:hAnsi="Times New Roman" w:cs="Times New Roman"/>
          <w:color w:val="333333"/>
          <w:sz w:val="28"/>
          <w:szCs w:val="28"/>
          <w:lang w:eastAsia="ru-RU"/>
        </w:rPr>
        <w:t>Чистопольско</w:t>
      </w:r>
      <w:r w:rsidR="006121E9">
        <w:rPr>
          <w:rFonts w:ascii="Times New Roman" w:eastAsia="Times New Roman" w:hAnsi="Times New Roman" w:cs="Times New Roman"/>
          <w:color w:val="333333"/>
          <w:sz w:val="28"/>
          <w:szCs w:val="28"/>
          <w:lang w:eastAsia="ru-RU"/>
        </w:rPr>
        <w:t>е</w:t>
      </w:r>
      <w:proofErr w:type="spellEnd"/>
      <w:r w:rsidR="006121E9" w:rsidRPr="00D24206">
        <w:rPr>
          <w:rFonts w:ascii="Times New Roman" w:eastAsia="Times New Roman" w:hAnsi="Times New Roman" w:cs="Times New Roman"/>
          <w:color w:val="333333"/>
          <w:sz w:val="28"/>
          <w:szCs w:val="28"/>
          <w:lang w:eastAsia="ru-RU"/>
        </w:rPr>
        <w:t xml:space="preserve"> сельско</w:t>
      </w:r>
      <w:r w:rsidR="006121E9">
        <w:rPr>
          <w:rFonts w:ascii="Times New Roman" w:eastAsia="Times New Roman" w:hAnsi="Times New Roman" w:cs="Times New Roman"/>
          <w:color w:val="333333"/>
          <w:sz w:val="28"/>
          <w:szCs w:val="28"/>
          <w:lang w:eastAsia="ru-RU"/>
        </w:rPr>
        <w:t>е</w:t>
      </w:r>
      <w:r w:rsidR="006121E9" w:rsidRPr="00D24206">
        <w:rPr>
          <w:rFonts w:ascii="Times New Roman" w:eastAsia="Times New Roman" w:hAnsi="Times New Roman" w:cs="Times New Roman"/>
          <w:color w:val="333333"/>
          <w:sz w:val="28"/>
          <w:szCs w:val="28"/>
          <w:lang w:eastAsia="ru-RU"/>
        </w:rPr>
        <w:t xml:space="preserve"> поселени</w:t>
      </w:r>
      <w:r w:rsidR="006121E9">
        <w:rPr>
          <w:rFonts w:ascii="Times New Roman" w:eastAsia="Times New Roman" w:hAnsi="Times New Roman" w:cs="Times New Roman"/>
          <w:color w:val="333333"/>
          <w:sz w:val="28"/>
          <w:szCs w:val="28"/>
          <w:lang w:eastAsia="ru-RU"/>
        </w:rPr>
        <w:t>е</w:t>
      </w:r>
      <w:r w:rsidR="006121E9" w:rsidRPr="00D24206">
        <w:rPr>
          <w:rFonts w:ascii="Times New Roman" w:eastAsia="Times New Roman" w:hAnsi="Times New Roman" w:cs="Times New Roman"/>
          <w:color w:val="333333"/>
          <w:sz w:val="28"/>
          <w:szCs w:val="28"/>
          <w:lang w:eastAsia="ru-RU"/>
        </w:rPr>
        <w:t xml:space="preserve"> </w:t>
      </w:r>
      <w:proofErr w:type="spellStart"/>
      <w:r w:rsidR="006121E9" w:rsidRPr="008348F6">
        <w:rPr>
          <w:rFonts w:ascii="Times New Roman" w:eastAsia="Times New Roman" w:hAnsi="Times New Roman" w:cs="Times New Roman"/>
          <w:color w:val="333333"/>
          <w:sz w:val="28"/>
          <w:szCs w:val="28"/>
          <w:lang w:eastAsia="ru-RU"/>
        </w:rPr>
        <w:t>Котельничского</w:t>
      </w:r>
      <w:proofErr w:type="spellEnd"/>
      <w:r w:rsidR="006121E9" w:rsidRPr="008348F6">
        <w:rPr>
          <w:rFonts w:ascii="Times New Roman" w:eastAsia="Times New Roman" w:hAnsi="Times New Roman" w:cs="Times New Roman"/>
          <w:color w:val="333333"/>
          <w:sz w:val="28"/>
          <w:szCs w:val="28"/>
          <w:lang w:eastAsia="ru-RU"/>
        </w:rPr>
        <w:t xml:space="preserve"> </w:t>
      </w:r>
      <w:r w:rsidR="006121E9" w:rsidRPr="00D24206">
        <w:rPr>
          <w:rFonts w:ascii="Times New Roman" w:eastAsia="Times New Roman" w:hAnsi="Times New Roman" w:cs="Times New Roman"/>
          <w:color w:val="333333"/>
          <w:sz w:val="28"/>
          <w:szCs w:val="28"/>
          <w:lang w:eastAsia="ru-RU"/>
        </w:rPr>
        <w:t xml:space="preserve">района </w:t>
      </w:r>
      <w:r w:rsidR="006121E9" w:rsidRPr="008348F6">
        <w:rPr>
          <w:rFonts w:ascii="Times New Roman" w:eastAsia="Times New Roman" w:hAnsi="Times New Roman" w:cs="Times New Roman"/>
          <w:color w:val="333333"/>
          <w:sz w:val="28"/>
          <w:szCs w:val="28"/>
          <w:lang w:eastAsia="ru-RU"/>
        </w:rPr>
        <w:t>Киров</w:t>
      </w:r>
      <w:r w:rsidR="006121E9" w:rsidRPr="00D24206">
        <w:rPr>
          <w:rFonts w:ascii="Times New Roman" w:eastAsia="Times New Roman" w:hAnsi="Times New Roman" w:cs="Times New Roman"/>
          <w:color w:val="333333"/>
          <w:sz w:val="28"/>
          <w:szCs w:val="28"/>
          <w:lang w:eastAsia="ru-RU"/>
        </w:rPr>
        <w:t xml:space="preserve">ской области </w:t>
      </w:r>
      <w:r w:rsidRPr="00D24206">
        <w:rPr>
          <w:rFonts w:ascii="Times New Roman" w:eastAsia="Times New Roman" w:hAnsi="Times New Roman" w:cs="Times New Roman"/>
          <w:color w:val="333333"/>
          <w:sz w:val="28"/>
          <w:szCs w:val="28"/>
          <w:lang w:eastAsia="ru-RU"/>
        </w:rPr>
        <w:t xml:space="preserve">извещается организатором публичных слушаний через официальный сайт муниципального образования </w:t>
      </w:r>
      <w:proofErr w:type="spellStart"/>
      <w:r w:rsidR="006121E9" w:rsidRPr="008348F6">
        <w:rPr>
          <w:rFonts w:ascii="Times New Roman" w:eastAsia="Times New Roman" w:hAnsi="Times New Roman" w:cs="Times New Roman"/>
          <w:color w:val="333333"/>
          <w:sz w:val="28"/>
          <w:szCs w:val="28"/>
          <w:lang w:eastAsia="ru-RU"/>
        </w:rPr>
        <w:t>Котельничского</w:t>
      </w:r>
      <w:proofErr w:type="spellEnd"/>
      <w:r w:rsidR="006121E9" w:rsidRPr="008348F6">
        <w:rPr>
          <w:rFonts w:ascii="Times New Roman" w:eastAsia="Times New Roman" w:hAnsi="Times New Roman" w:cs="Times New Roman"/>
          <w:color w:val="333333"/>
          <w:sz w:val="28"/>
          <w:szCs w:val="28"/>
          <w:lang w:eastAsia="ru-RU"/>
        </w:rPr>
        <w:t xml:space="preserve"> </w:t>
      </w:r>
      <w:r w:rsidR="006121E9" w:rsidRPr="00D24206">
        <w:rPr>
          <w:rFonts w:ascii="Times New Roman" w:eastAsia="Times New Roman" w:hAnsi="Times New Roman" w:cs="Times New Roman"/>
          <w:color w:val="333333"/>
          <w:sz w:val="28"/>
          <w:szCs w:val="28"/>
          <w:lang w:eastAsia="ru-RU"/>
        </w:rPr>
        <w:t xml:space="preserve">района </w:t>
      </w:r>
      <w:r w:rsidR="006121E9" w:rsidRPr="008348F6">
        <w:rPr>
          <w:rFonts w:ascii="Times New Roman" w:eastAsia="Times New Roman" w:hAnsi="Times New Roman" w:cs="Times New Roman"/>
          <w:color w:val="333333"/>
          <w:sz w:val="28"/>
          <w:szCs w:val="28"/>
          <w:lang w:eastAsia="ru-RU"/>
        </w:rPr>
        <w:t>Киров</w:t>
      </w:r>
      <w:r w:rsidR="006121E9" w:rsidRPr="00D24206">
        <w:rPr>
          <w:rFonts w:ascii="Times New Roman" w:eastAsia="Times New Roman" w:hAnsi="Times New Roman" w:cs="Times New Roman"/>
          <w:color w:val="333333"/>
          <w:sz w:val="28"/>
          <w:szCs w:val="28"/>
          <w:lang w:eastAsia="ru-RU"/>
        </w:rPr>
        <w:t xml:space="preserve">ской области </w:t>
      </w:r>
      <w:r w:rsidRPr="00D24206">
        <w:rPr>
          <w:rFonts w:ascii="Times New Roman" w:eastAsia="Times New Roman" w:hAnsi="Times New Roman" w:cs="Times New Roman"/>
          <w:color w:val="333333"/>
          <w:sz w:val="28"/>
          <w:szCs w:val="28"/>
          <w:lang w:eastAsia="ru-RU"/>
        </w:rPr>
        <w:t>в информационно – телекоммуникационной сети «Интернет»</w:t>
      </w:r>
      <w:r w:rsidR="006121E9" w:rsidRPr="006121E9">
        <w:rPr>
          <w:rFonts w:ascii="Times New Roman" w:hAnsi="Times New Roman" w:cs="Times New Roman"/>
        </w:rPr>
        <w:t xml:space="preserve"> </w:t>
      </w:r>
      <w:hyperlink r:id="rId10" w:history="1">
        <w:r w:rsidR="006121E9" w:rsidRPr="00E15B6E">
          <w:rPr>
            <w:rFonts w:ascii="Times New Roman" w:hAnsi="Times New Roman" w:cs="Times New Roman"/>
            <w:color w:val="0000FF"/>
            <w:sz w:val="28"/>
            <w:szCs w:val="28"/>
            <w:u w:val="single"/>
          </w:rPr>
          <w:t>http://www.kotelnich-msu.ru</w:t>
        </w:r>
      </w:hyperlink>
      <w:r w:rsidRPr="00D24206">
        <w:rPr>
          <w:rFonts w:ascii="Times New Roman" w:eastAsia="Times New Roman" w:hAnsi="Times New Roman" w:cs="Times New Roman"/>
          <w:color w:val="333333"/>
          <w:sz w:val="28"/>
          <w:szCs w:val="28"/>
          <w:lang w:eastAsia="ru-RU"/>
        </w:rPr>
        <w:t xml:space="preserve"> о проводимых публичных слушаниях не менее чем за 7 дней до даты их проведения, за исключением случаев, предусмотренных пунктом 4.4. настоящего положения.</w:t>
      </w:r>
      <w:r w:rsidR="006121E9">
        <w:rPr>
          <w:rFonts w:ascii="Times New Roman" w:eastAsia="Times New Roman" w:hAnsi="Times New Roman" w:cs="Times New Roman"/>
          <w:color w:val="333333"/>
          <w:sz w:val="28"/>
          <w:szCs w:val="28"/>
          <w:lang w:eastAsia="ru-RU"/>
        </w:rPr>
        <w:t xml:space="preserve"> </w:t>
      </w:r>
      <w:proofErr w:type="gramEnd"/>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5.2. Информация о дате начала публичных слушаний, проводимых в заочной форме, размещается на официальном сайте муниципального образования </w:t>
      </w:r>
      <w:proofErr w:type="spellStart"/>
      <w:r w:rsidR="006121E9" w:rsidRPr="008348F6">
        <w:rPr>
          <w:rFonts w:ascii="Times New Roman" w:eastAsia="Times New Roman" w:hAnsi="Times New Roman" w:cs="Times New Roman"/>
          <w:color w:val="333333"/>
          <w:sz w:val="28"/>
          <w:szCs w:val="28"/>
          <w:lang w:eastAsia="ru-RU"/>
        </w:rPr>
        <w:t>Котельничского</w:t>
      </w:r>
      <w:proofErr w:type="spellEnd"/>
      <w:r w:rsidR="006121E9" w:rsidRPr="008348F6">
        <w:rPr>
          <w:rFonts w:ascii="Times New Roman" w:eastAsia="Times New Roman" w:hAnsi="Times New Roman" w:cs="Times New Roman"/>
          <w:color w:val="333333"/>
          <w:sz w:val="28"/>
          <w:szCs w:val="28"/>
          <w:lang w:eastAsia="ru-RU"/>
        </w:rPr>
        <w:t xml:space="preserve"> </w:t>
      </w:r>
      <w:r w:rsidR="006121E9" w:rsidRPr="00D24206">
        <w:rPr>
          <w:rFonts w:ascii="Times New Roman" w:eastAsia="Times New Roman" w:hAnsi="Times New Roman" w:cs="Times New Roman"/>
          <w:color w:val="333333"/>
          <w:sz w:val="28"/>
          <w:szCs w:val="28"/>
          <w:lang w:eastAsia="ru-RU"/>
        </w:rPr>
        <w:t xml:space="preserve">района </w:t>
      </w:r>
      <w:r w:rsidR="006121E9" w:rsidRPr="008348F6">
        <w:rPr>
          <w:rFonts w:ascii="Times New Roman" w:eastAsia="Times New Roman" w:hAnsi="Times New Roman" w:cs="Times New Roman"/>
          <w:color w:val="333333"/>
          <w:sz w:val="28"/>
          <w:szCs w:val="28"/>
          <w:lang w:eastAsia="ru-RU"/>
        </w:rPr>
        <w:t>Киров</w:t>
      </w:r>
      <w:r w:rsidR="006121E9"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чем за 10 календарных дней до дня начала проведения публичных слушаний. Продолжительность публичных слушаний в заочной форме составляет 3 календарных дня.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5.3. Публикуемая информация должна содержать:</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наименование проекта муниципального правового акта, выносимого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информацию об инициаторе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указание даты, времени и места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контактную информацию организатора, ответственного за проведение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5.4. Организатор публичных слушаний может использовать и другие способы информирования населения о проводимых публичных слушаниях.</w:t>
      </w:r>
    </w:p>
    <w:p w:rsidR="00D24206" w:rsidRPr="00D24206" w:rsidRDefault="00D24206" w:rsidP="00531AA2">
      <w:pPr>
        <w:numPr>
          <w:ilvl w:val="0"/>
          <w:numId w:val="12"/>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Организация публичных слушаний.</w:t>
      </w:r>
    </w:p>
    <w:p w:rsidR="00D24206" w:rsidRPr="00D24206" w:rsidRDefault="00D24206" w:rsidP="008348F6">
      <w:pPr>
        <w:numPr>
          <w:ilvl w:val="0"/>
          <w:numId w:val="13"/>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Выполнение всего комплекса организационных мероприятий, связанных с подготовкой и проведением публичных слушаний, обеспечивает организатор публичных слушаний.</w:t>
      </w:r>
    </w:p>
    <w:p w:rsidR="00D24206" w:rsidRPr="00D24206" w:rsidRDefault="00D24206" w:rsidP="008348F6">
      <w:pPr>
        <w:numPr>
          <w:ilvl w:val="0"/>
          <w:numId w:val="13"/>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Организатор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 разрабатывает план подготовки и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2) организует (в необходимых случаях) регистрацию участников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3) ведет протокол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4) формирует сводный перечень предложений по проекту муниципального правового акта, вынесенному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5) готовит заключение о результатах публичных слушаний.</w:t>
      </w:r>
    </w:p>
    <w:p w:rsidR="00D24206" w:rsidRPr="00D24206" w:rsidRDefault="00D24206" w:rsidP="008348F6">
      <w:pPr>
        <w:numPr>
          <w:ilvl w:val="0"/>
          <w:numId w:val="14"/>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Должностное лицо органа местного самоуправления, ответственное за организацию и проведение слушаний:</w:t>
      </w:r>
    </w:p>
    <w:p w:rsidR="00D24206" w:rsidRPr="00D24206" w:rsidRDefault="00D24206" w:rsidP="008348F6">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Председательствует на публичных слушаниях, проводимых в форме собрания, на заседаниях рабочей группы;</w:t>
      </w:r>
    </w:p>
    <w:p w:rsidR="00D24206" w:rsidRPr="00D24206" w:rsidRDefault="00D24206" w:rsidP="008348F6">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Подписывает протокол публичных слушаний;</w:t>
      </w:r>
    </w:p>
    <w:p w:rsidR="00D24206" w:rsidRPr="00D24206" w:rsidRDefault="00D24206" w:rsidP="008348F6">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Подписывает сводный перечень предложений по проекту муниципального правового акта, вынесенному на публичные слушания;</w:t>
      </w:r>
    </w:p>
    <w:p w:rsidR="00D24206" w:rsidRPr="00D24206" w:rsidRDefault="00D24206" w:rsidP="008348F6">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Подписывает заключение о результатах публичных слушаний;</w:t>
      </w:r>
    </w:p>
    <w:p w:rsidR="00D24206" w:rsidRPr="00D24206" w:rsidRDefault="00D24206" w:rsidP="008348F6">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Осуществляет иные полномочия, возложенные на него решением (распоряжением) о проведении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6.4. Для организации публичных слушаний в заочной форме назначается рабочая группа по подготовке и проведению таких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6.5. Заочная форма публичных слушаний предполагает предоставление желающим принять участие в обсуждении проекта муниципального правового акта, возможности изложить на сайте замечания и предложения по обсуждаемому проекту нормативного правового акта в период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Поступившие замечания и предложения в электронном виде после окончания проведения публичных слушаний не подлежат рассмотрению.</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6.6. Со дня размещения на официальном сайте в информационно-телекоммуникационной сети «Интернет», опубликования проекта муниципального правого акта, выносимого на публичные слушания, до дня, предшествующего дню начала публичных слушаний в заочной форме, а также в течение всего периода проведения публичных слушаний в такой форме рабочей группе могут направляться замечания, предложения по проекту муниципального правого акта в письменной форме по адресу органов местного самоуправления </w:t>
      </w:r>
      <w:proofErr w:type="spellStart"/>
      <w:r w:rsidR="006121E9" w:rsidRPr="008348F6">
        <w:rPr>
          <w:rFonts w:ascii="Times New Roman" w:eastAsia="Times New Roman" w:hAnsi="Times New Roman" w:cs="Times New Roman"/>
          <w:color w:val="333333"/>
          <w:sz w:val="28"/>
          <w:szCs w:val="28"/>
          <w:lang w:eastAsia="ru-RU"/>
        </w:rPr>
        <w:t>Чистопольско</w:t>
      </w:r>
      <w:r w:rsidR="007B09C8">
        <w:rPr>
          <w:rFonts w:ascii="Times New Roman" w:eastAsia="Times New Roman" w:hAnsi="Times New Roman" w:cs="Times New Roman"/>
          <w:color w:val="333333"/>
          <w:sz w:val="28"/>
          <w:szCs w:val="28"/>
          <w:lang w:eastAsia="ru-RU"/>
        </w:rPr>
        <w:t>го</w:t>
      </w:r>
      <w:proofErr w:type="spellEnd"/>
      <w:r w:rsidR="006121E9" w:rsidRPr="00D24206">
        <w:rPr>
          <w:rFonts w:ascii="Times New Roman" w:eastAsia="Times New Roman" w:hAnsi="Times New Roman" w:cs="Times New Roman"/>
          <w:color w:val="333333"/>
          <w:sz w:val="28"/>
          <w:szCs w:val="28"/>
          <w:lang w:eastAsia="ru-RU"/>
        </w:rPr>
        <w:t xml:space="preserve"> сельско</w:t>
      </w:r>
      <w:r w:rsidR="007B09C8">
        <w:rPr>
          <w:rFonts w:ascii="Times New Roman" w:eastAsia="Times New Roman" w:hAnsi="Times New Roman" w:cs="Times New Roman"/>
          <w:color w:val="333333"/>
          <w:sz w:val="28"/>
          <w:szCs w:val="28"/>
          <w:lang w:eastAsia="ru-RU"/>
        </w:rPr>
        <w:t>го</w:t>
      </w:r>
      <w:r w:rsidR="006121E9" w:rsidRPr="00D24206">
        <w:rPr>
          <w:rFonts w:ascii="Times New Roman" w:eastAsia="Times New Roman" w:hAnsi="Times New Roman" w:cs="Times New Roman"/>
          <w:color w:val="333333"/>
          <w:sz w:val="28"/>
          <w:szCs w:val="28"/>
          <w:lang w:eastAsia="ru-RU"/>
        </w:rPr>
        <w:t xml:space="preserve"> поселени</w:t>
      </w:r>
      <w:r w:rsidR="007B09C8">
        <w:rPr>
          <w:rFonts w:ascii="Times New Roman" w:eastAsia="Times New Roman" w:hAnsi="Times New Roman" w:cs="Times New Roman"/>
          <w:color w:val="333333"/>
          <w:sz w:val="28"/>
          <w:szCs w:val="28"/>
          <w:lang w:eastAsia="ru-RU"/>
        </w:rPr>
        <w:t>я</w:t>
      </w:r>
      <w:r w:rsidR="006121E9" w:rsidRPr="00D24206">
        <w:rPr>
          <w:rFonts w:ascii="Times New Roman" w:eastAsia="Times New Roman" w:hAnsi="Times New Roman" w:cs="Times New Roman"/>
          <w:color w:val="333333"/>
          <w:sz w:val="28"/>
          <w:szCs w:val="28"/>
          <w:lang w:eastAsia="ru-RU"/>
        </w:rPr>
        <w:t xml:space="preserve"> </w:t>
      </w:r>
      <w:proofErr w:type="spellStart"/>
      <w:r w:rsidR="006121E9" w:rsidRPr="008348F6">
        <w:rPr>
          <w:rFonts w:ascii="Times New Roman" w:eastAsia="Times New Roman" w:hAnsi="Times New Roman" w:cs="Times New Roman"/>
          <w:color w:val="333333"/>
          <w:sz w:val="28"/>
          <w:szCs w:val="28"/>
          <w:lang w:eastAsia="ru-RU"/>
        </w:rPr>
        <w:t>Котельничского</w:t>
      </w:r>
      <w:proofErr w:type="spellEnd"/>
      <w:r w:rsidR="006121E9" w:rsidRPr="008348F6">
        <w:rPr>
          <w:rFonts w:ascii="Times New Roman" w:eastAsia="Times New Roman" w:hAnsi="Times New Roman" w:cs="Times New Roman"/>
          <w:color w:val="333333"/>
          <w:sz w:val="28"/>
          <w:szCs w:val="28"/>
          <w:lang w:eastAsia="ru-RU"/>
        </w:rPr>
        <w:t xml:space="preserve"> </w:t>
      </w:r>
      <w:r w:rsidR="006121E9" w:rsidRPr="00D24206">
        <w:rPr>
          <w:rFonts w:ascii="Times New Roman" w:eastAsia="Times New Roman" w:hAnsi="Times New Roman" w:cs="Times New Roman"/>
          <w:color w:val="333333"/>
          <w:sz w:val="28"/>
          <w:szCs w:val="28"/>
          <w:lang w:eastAsia="ru-RU"/>
        </w:rPr>
        <w:t xml:space="preserve">района </w:t>
      </w:r>
      <w:r w:rsidR="006121E9" w:rsidRPr="008348F6">
        <w:rPr>
          <w:rFonts w:ascii="Times New Roman" w:eastAsia="Times New Roman" w:hAnsi="Times New Roman" w:cs="Times New Roman"/>
          <w:color w:val="333333"/>
          <w:sz w:val="28"/>
          <w:szCs w:val="28"/>
          <w:lang w:eastAsia="ru-RU"/>
        </w:rPr>
        <w:t>Киров</w:t>
      </w:r>
      <w:r w:rsidR="006121E9"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bookmarkStart w:id="0" w:name="_GoBack"/>
      <w:bookmarkEnd w:id="0"/>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6.7.   По итогам публичных слушаний, проводимых в заочной форме, составляется протокол о результатах публичных слушаний, который подписывается председателем рабочей группы.</w:t>
      </w:r>
      <w:r w:rsidR="006121E9">
        <w:rPr>
          <w:rFonts w:ascii="Times New Roman" w:eastAsia="Times New Roman" w:hAnsi="Times New Roman" w:cs="Times New Roman"/>
          <w:color w:val="333333"/>
          <w:sz w:val="28"/>
          <w:szCs w:val="28"/>
          <w:lang w:eastAsia="ru-RU"/>
        </w:rPr>
        <w:t xml:space="preserve"> </w:t>
      </w:r>
    </w:p>
    <w:p w:rsidR="00D24206" w:rsidRPr="00D24206" w:rsidRDefault="00D24206" w:rsidP="00531AA2">
      <w:pPr>
        <w:numPr>
          <w:ilvl w:val="0"/>
          <w:numId w:val="16"/>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Порядок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7.1.  Председательствующий на публичных слушаниях открывает слушания и оглашает наименование проекта муниципального правового акта,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7.2. Председательствующий оглашает список докладов и содокладов с указанием докладчиков, количество участников публичных слушаний, подавших заявления для выступлений по рассматриваемым вопросам.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7.3.   Участники публичных слушаний вправе представить свои предложения и замечания, касающиеся обсуждаемых вопросов, как заблаговременно, так и в день проведения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7.4.   Участниками публичных слушаний с правом выступления для аргументации своих предложений являются лица, подавшие письменные или устные заявки при открытии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При подаче заявки на участие в публичных слушаниях с правом выступления участник представляет паспорт или документ, заменяющий паспорт, - для физических лиц либо информацию о наименовании и адресе юридического лица и документ, подтверждающий полномочия представителя юридического лица, - для юридических лиц.</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Обработка персональных данных лиц, подавших заявки на участие в публичных слушаниях с правом выступления, осуществляется с учетом требований, установленных Федеральным законом от 27 июля 2006 года № 152-ФЗ «О персональных данных».</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7.5. Участники публичных слушаний в ходе публичных слушаний не могут быть ограничены вправе задать вопрос или выступить в прениях. Публичные слушания не могут быть прекращены раньше, чем выскажутся и получат ответы на вопросы все желающие участники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7.6. В случае если обсуждение затянулось, председательствующий может принять решение о переносе дальнейшего обсуждения на другое время. Решение о переносе принимается простым большинством голосов от числа всех собравшихся участников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7.7. После окончания прений председательствующий предоставляет слово секретарю для уточнения рекомендаций, внесенных в итоговый документ.</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7.8. На публичных слушаниях ведётся протокол, который подписывается председательствующим.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7.9. Протокол публичных слушаний должен содержать:</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перечень рассмотренных вопросов;</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информацию об инициаторах публичных слушаний;</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количество участников публичных слушаний;</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продолжительность публичных слушаний;</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краткое изложение всех выступлений участников;</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поступившие в ходе публичных слушаний предложения и замечания;</w:t>
      </w:r>
    </w:p>
    <w:p w:rsidR="00D24206" w:rsidRPr="00D24206" w:rsidRDefault="00D24206" w:rsidP="008348F6">
      <w:pPr>
        <w:numPr>
          <w:ilvl w:val="0"/>
          <w:numId w:val="17"/>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принятые решения, включая мотивированное обоснование принятых решений.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7.10. Решения, принимаемые на публичных слушаниях, носят рекомендательный характер.</w:t>
      </w:r>
    </w:p>
    <w:p w:rsidR="00D24206" w:rsidRPr="00D24206" w:rsidRDefault="00D24206" w:rsidP="00531AA2">
      <w:pPr>
        <w:numPr>
          <w:ilvl w:val="0"/>
          <w:numId w:val="18"/>
        </w:numPr>
        <w:shd w:val="clear" w:color="auto" w:fill="FFFFFF"/>
        <w:spacing w:before="100" w:beforeAutospacing="1" w:after="100" w:afterAutospacing="1" w:line="270" w:lineRule="atLeast"/>
        <w:ind w:left="375"/>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Заключение о результатах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8.1. </w:t>
      </w:r>
      <w:proofErr w:type="gramStart"/>
      <w:r w:rsidRPr="00D24206">
        <w:rPr>
          <w:rFonts w:ascii="Times New Roman" w:eastAsia="Times New Roman" w:hAnsi="Times New Roman" w:cs="Times New Roman"/>
          <w:color w:val="333333"/>
          <w:sz w:val="28"/>
          <w:szCs w:val="28"/>
          <w:lang w:eastAsia="ru-RU"/>
        </w:rPr>
        <w:t xml:space="preserve">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 заключение о результатах публичных слушаний в </w:t>
      </w:r>
      <w:r w:rsidR="004364DC">
        <w:rPr>
          <w:rFonts w:ascii="Times New Roman" w:eastAsia="Times New Roman" w:hAnsi="Times New Roman" w:cs="Times New Roman"/>
          <w:color w:val="333333"/>
          <w:sz w:val="28"/>
          <w:szCs w:val="28"/>
          <w:lang w:eastAsia="ru-RU"/>
        </w:rPr>
        <w:t>дву</w:t>
      </w:r>
      <w:r w:rsidRPr="00D24206">
        <w:rPr>
          <w:rFonts w:ascii="Times New Roman" w:eastAsia="Times New Roman" w:hAnsi="Times New Roman" w:cs="Times New Roman"/>
          <w:color w:val="333333"/>
          <w:sz w:val="28"/>
          <w:szCs w:val="28"/>
          <w:lang w:eastAsia="ru-RU"/>
        </w:rPr>
        <w:t xml:space="preserve">х экземплярах, один из которых направляет в </w:t>
      </w:r>
      <w:proofErr w:type="spellStart"/>
      <w:r w:rsidR="004364DC">
        <w:rPr>
          <w:rFonts w:ascii="Times New Roman" w:eastAsia="Times New Roman" w:hAnsi="Times New Roman" w:cs="Times New Roman"/>
          <w:color w:val="333333"/>
          <w:sz w:val="28"/>
          <w:szCs w:val="28"/>
          <w:lang w:eastAsia="ru-RU"/>
        </w:rPr>
        <w:t>Чистопольскую</w:t>
      </w:r>
      <w:proofErr w:type="spellEnd"/>
      <w:r w:rsidR="004364DC">
        <w:rPr>
          <w:rFonts w:ascii="Times New Roman" w:eastAsia="Times New Roman" w:hAnsi="Times New Roman" w:cs="Times New Roman"/>
          <w:color w:val="333333"/>
          <w:sz w:val="28"/>
          <w:szCs w:val="28"/>
          <w:lang w:eastAsia="ru-RU"/>
        </w:rPr>
        <w:t xml:space="preserve"> сельскую Думу, (</w:t>
      </w:r>
      <w:r w:rsidRPr="00D24206">
        <w:rPr>
          <w:rFonts w:ascii="Times New Roman" w:eastAsia="Times New Roman" w:hAnsi="Times New Roman" w:cs="Times New Roman"/>
          <w:color w:val="333333"/>
          <w:sz w:val="28"/>
          <w:szCs w:val="28"/>
          <w:lang w:eastAsia="ru-RU"/>
        </w:rPr>
        <w:t xml:space="preserve">если проект муниципального правового акта был внесен по инициативе депутатов), или главе </w:t>
      </w:r>
      <w:proofErr w:type="spellStart"/>
      <w:r w:rsidR="004364DC" w:rsidRPr="008348F6">
        <w:rPr>
          <w:rFonts w:ascii="Times New Roman" w:eastAsia="Times New Roman" w:hAnsi="Times New Roman" w:cs="Times New Roman"/>
          <w:color w:val="333333"/>
          <w:sz w:val="28"/>
          <w:szCs w:val="28"/>
          <w:lang w:eastAsia="ru-RU"/>
        </w:rPr>
        <w:t>Чистопольско</w:t>
      </w:r>
      <w:r w:rsidR="004364DC">
        <w:rPr>
          <w:rFonts w:ascii="Times New Roman" w:eastAsia="Times New Roman" w:hAnsi="Times New Roman" w:cs="Times New Roman"/>
          <w:color w:val="333333"/>
          <w:sz w:val="28"/>
          <w:szCs w:val="28"/>
          <w:lang w:eastAsia="ru-RU"/>
        </w:rPr>
        <w:t>го</w:t>
      </w:r>
      <w:proofErr w:type="spellEnd"/>
      <w:r w:rsidR="004364DC" w:rsidRPr="00D24206">
        <w:rPr>
          <w:rFonts w:ascii="Times New Roman" w:eastAsia="Times New Roman" w:hAnsi="Times New Roman" w:cs="Times New Roman"/>
          <w:color w:val="333333"/>
          <w:sz w:val="28"/>
          <w:szCs w:val="28"/>
          <w:lang w:eastAsia="ru-RU"/>
        </w:rPr>
        <w:t xml:space="preserve"> сельско</w:t>
      </w:r>
      <w:r w:rsidR="004364DC">
        <w:rPr>
          <w:rFonts w:ascii="Times New Roman" w:eastAsia="Times New Roman" w:hAnsi="Times New Roman" w:cs="Times New Roman"/>
          <w:color w:val="333333"/>
          <w:sz w:val="28"/>
          <w:szCs w:val="28"/>
          <w:lang w:eastAsia="ru-RU"/>
        </w:rPr>
        <w:t>го</w:t>
      </w:r>
      <w:r w:rsidR="004364DC" w:rsidRPr="00D24206">
        <w:rPr>
          <w:rFonts w:ascii="Times New Roman" w:eastAsia="Times New Roman" w:hAnsi="Times New Roman" w:cs="Times New Roman"/>
          <w:color w:val="333333"/>
          <w:sz w:val="28"/>
          <w:szCs w:val="28"/>
          <w:lang w:eastAsia="ru-RU"/>
        </w:rPr>
        <w:t xml:space="preserve"> поселени</w:t>
      </w:r>
      <w:r w:rsidR="004364DC">
        <w:rPr>
          <w:rFonts w:ascii="Times New Roman" w:eastAsia="Times New Roman" w:hAnsi="Times New Roman" w:cs="Times New Roman"/>
          <w:color w:val="333333"/>
          <w:sz w:val="28"/>
          <w:szCs w:val="28"/>
          <w:lang w:eastAsia="ru-RU"/>
        </w:rPr>
        <w:t>я</w:t>
      </w:r>
      <w:r w:rsidR="004364DC" w:rsidRPr="00D24206">
        <w:rPr>
          <w:rFonts w:ascii="Times New Roman" w:eastAsia="Times New Roman" w:hAnsi="Times New Roman" w:cs="Times New Roman"/>
          <w:color w:val="333333"/>
          <w:sz w:val="28"/>
          <w:szCs w:val="28"/>
          <w:lang w:eastAsia="ru-RU"/>
        </w:rPr>
        <w:t xml:space="preserve"> </w:t>
      </w:r>
      <w:proofErr w:type="spellStart"/>
      <w:r w:rsidR="004364DC" w:rsidRPr="008348F6">
        <w:rPr>
          <w:rFonts w:ascii="Times New Roman" w:eastAsia="Times New Roman" w:hAnsi="Times New Roman" w:cs="Times New Roman"/>
          <w:color w:val="333333"/>
          <w:sz w:val="28"/>
          <w:szCs w:val="28"/>
          <w:lang w:eastAsia="ru-RU"/>
        </w:rPr>
        <w:t>Котельничского</w:t>
      </w:r>
      <w:proofErr w:type="spellEnd"/>
      <w:r w:rsidR="004364DC" w:rsidRPr="008348F6">
        <w:rPr>
          <w:rFonts w:ascii="Times New Roman" w:eastAsia="Times New Roman" w:hAnsi="Times New Roman" w:cs="Times New Roman"/>
          <w:color w:val="333333"/>
          <w:sz w:val="28"/>
          <w:szCs w:val="28"/>
          <w:lang w:eastAsia="ru-RU"/>
        </w:rPr>
        <w:t xml:space="preserve"> </w:t>
      </w:r>
      <w:r w:rsidR="004364DC" w:rsidRPr="00D24206">
        <w:rPr>
          <w:rFonts w:ascii="Times New Roman" w:eastAsia="Times New Roman" w:hAnsi="Times New Roman" w:cs="Times New Roman"/>
          <w:color w:val="333333"/>
          <w:sz w:val="28"/>
          <w:szCs w:val="28"/>
          <w:lang w:eastAsia="ru-RU"/>
        </w:rPr>
        <w:t xml:space="preserve">района </w:t>
      </w:r>
      <w:r w:rsidR="004364DC" w:rsidRPr="008348F6">
        <w:rPr>
          <w:rFonts w:ascii="Times New Roman" w:eastAsia="Times New Roman" w:hAnsi="Times New Roman" w:cs="Times New Roman"/>
          <w:color w:val="333333"/>
          <w:sz w:val="28"/>
          <w:szCs w:val="28"/>
          <w:lang w:eastAsia="ru-RU"/>
        </w:rPr>
        <w:t>Киров</w:t>
      </w:r>
      <w:r w:rsidR="004364DC" w:rsidRPr="00D24206">
        <w:rPr>
          <w:rFonts w:ascii="Times New Roman" w:eastAsia="Times New Roman" w:hAnsi="Times New Roman" w:cs="Times New Roman"/>
          <w:color w:val="333333"/>
          <w:sz w:val="28"/>
          <w:szCs w:val="28"/>
          <w:lang w:eastAsia="ru-RU"/>
        </w:rPr>
        <w:t>ской</w:t>
      </w:r>
      <w:proofErr w:type="gramEnd"/>
      <w:r w:rsidR="004364DC" w:rsidRPr="00D24206">
        <w:rPr>
          <w:rFonts w:ascii="Times New Roman" w:eastAsia="Times New Roman" w:hAnsi="Times New Roman" w:cs="Times New Roman"/>
          <w:color w:val="333333"/>
          <w:sz w:val="28"/>
          <w:szCs w:val="28"/>
          <w:lang w:eastAsia="ru-RU"/>
        </w:rPr>
        <w:t xml:space="preserve"> области</w:t>
      </w:r>
      <w:r w:rsidRPr="00D24206">
        <w:rPr>
          <w:rFonts w:ascii="Times New Roman" w:eastAsia="Times New Roman" w:hAnsi="Times New Roman" w:cs="Times New Roman"/>
          <w:color w:val="333333"/>
          <w:sz w:val="28"/>
          <w:szCs w:val="28"/>
          <w:lang w:eastAsia="ru-RU"/>
        </w:rPr>
        <w:t xml:space="preserve">, если проект муниципального правового акта был внесен по инициативе главы </w:t>
      </w:r>
      <w:proofErr w:type="spellStart"/>
      <w:r w:rsidR="004364DC" w:rsidRPr="008348F6">
        <w:rPr>
          <w:rFonts w:ascii="Times New Roman" w:eastAsia="Times New Roman" w:hAnsi="Times New Roman" w:cs="Times New Roman"/>
          <w:color w:val="333333"/>
          <w:sz w:val="28"/>
          <w:szCs w:val="28"/>
          <w:lang w:eastAsia="ru-RU"/>
        </w:rPr>
        <w:t>Чистопольско</w:t>
      </w:r>
      <w:r w:rsidR="004364DC">
        <w:rPr>
          <w:rFonts w:ascii="Times New Roman" w:eastAsia="Times New Roman" w:hAnsi="Times New Roman" w:cs="Times New Roman"/>
          <w:color w:val="333333"/>
          <w:sz w:val="28"/>
          <w:szCs w:val="28"/>
          <w:lang w:eastAsia="ru-RU"/>
        </w:rPr>
        <w:t>го</w:t>
      </w:r>
      <w:proofErr w:type="spellEnd"/>
      <w:r w:rsidR="004364DC" w:rsidRPr="00D24206">
        <w:rPr>
          <w:rFonts w:ascii="Times New Roman" w:eastAsia="Times New Roman" w:hAnsi="Times New Roman" w:cs="Times New Roman"/>
          <w:color w:val="333333"/>
          <w:sz w:val="28"/>
          <w:szCs w:val="28"/>
          <w:lang w:eastAsia="ru-RU"/>
        </w:rPr>
        <w:t xml:space="preserve"> сельско</w:t>
      </w:r>
      <w:r w:rsidR="004364DC">
        <w:rPr>
          <w:rFonts w:ascii="Times New Roman" w:eastAsia="Times New Roman" w:hAnsi="Times New Roman" w:cs="Times New Roman"/>
          <w:color w:val="333333"/>
          <w:sz w:val="28"/>
          <w:szCs w:val="28"/>
          <w:lang w:eastAsia="ru-RU"/>
        </w:rPr>
        <w:t>го</w:t>
      </w:r>
      <w:r w:rsidR="004364DC" w:rsidRPr="00D24206">
        <w:rPr>
          <w:rFonts w:ascii="Times New Roman" w:eastAsia="Times New Roman" w:hAnsi="Times New Roman" w:cs="Times New Roman"/>
          <w:color w:val="333333"/>
          <w:sz w:val="28"/>
          <w:szCs w:val="28"/>
          <w:lang w:eastAsia="ru-RU"/>
        </w:rPr>
        <w:t xml:space="preserve"> поселени</w:t>
      </w:r>
      <w:r w:rsidR="004364DC">
        <w:rPr>
          <w:rFonts w:ascii="Times New Roman" w:eastAsia="Times New Roman" w:hAnsi="Times New Roman" w:cs="Times New Roman"/>
          <w:color w:val="333333"/>
          <w:sz w:val="28"/>
          <w:szCs w:val="28"/>
          <w:lang w:eastAsia="ru-RU"/>
        </w:rPr>
        <w:t>я</w:t>
      </w:r>
      <w:r w:rsidR="004364DC" w:rsidRPr="00D24206">
        <w:rPr>
          <w:rFonts w:ascii="Times New Roman" w:eastAsia="Times New Roman" w:hAnsi="Times New Roman" w:cs="Times New Roman"/>
          <w:color w:val="333333"/>
          <w:sz w:val="28"/>
          <w:szCs w:val="28"/>
          <w:lang w:eastAsia="ru-RU"/>
        </w:rPr>
        <w:t xml:space="preserve"> </w:t>
      </w:r>
      <w:proofErr w:type="spellStart"/>
      <w:r w:rsidR="004364DC" w:rsidRPr="008348F6">
        <w:rPr>
          <w:rFonts w:ascii="Times New Roman" w:eastAsia="Times New Roman" w:hAnsi="Times New Roman" w:cs="Times New Roman"/>
          <w:color w:val="333333"/>
          <w:sz w:val="28"/>
          <w:szCs w:val="28"/>
          <w:lang w:eastAsia="ru-RU"/>
        </w:rPr>
        <w:t>Котельничского</w:t>
      </w:r>
      <w:proofErr w:type="spellEnd"/>
      <w:r w:rsidR="004364DC" w:rsidRPr="008348F6">
        <w:rPr>
          <w:rFonts w:ascii="Times New Roman" w:eastAsia="Times New Roman" w:hAnsi="Times New Roman" w:cs="Times New Roman"/>
          <w:color w:val="333333"/>
          <w:sz w:val="28"/>
          <w:szCs w:val="28"/>
          <w:lang w:eastAsia="ru-RU"/>
        </w:rPr>
        <w:t xml:space="preserve"> </w:t>
      </w:r>
      <w:r w:rsidR="004364DC" w:rsidRPr="00D24206">
        <w:rPr>
          <w:rFonts w:ascii="Times New Roman" w:eastAsia="Times New Roman" w:hAnsi="Times New Roman" w:cs="Times New Roman"/>
          <w:color w:val="333333"/>
          <w:sz w:val="28"/>
          <w:szCs w:val="28"/>
          <w:lang w:eastAsia="ru-RU"/>
        </w:rPr>
        <w:t xml:space="preserve">района </w:t>
      </w:r>
      <w:r w:rsidR="004364DC" w:rsidRPr="008348F6">
        <w:rPr>
          <w:rFonts w:ascii="Times New Roman" w:eastAsia="Times New Roman" w:hAnsi="Times New Roman" w:cs="Times New Roman"/>
          <w:color w:val="333333"/>
          <w:sz w:val="28"/>
          <w:szCs w:val="28"/>
          <w:lang w:eastAsia="ru-RU"/>
        </w:rPr>
        <w:t>Киров</w:t>
      </w:r>
      <w:r w:rsidR="004364DC"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 xml:space="preserve">. </w:t>
      </w:r>
      <w:r w:rsidR="004364DC">
        <w:rPr>
          <w:rFonts w:ascii="Times New Roman" w:eastAsia="Times New Roman" w:hAnsi="Times New Roman" w:cs="Times New Roman"/>
          <w:color w:val="333333"/>
          <w:sz w:val="28"/>
          <w:szCs w:val="28"/>
          <w:lang w:eastAsia="ru-RU"/>
        </w:rPr>
        <w:t>Второй</w:t>
      </w:r>
      <w:r w:rsidRPr="00D24206">
        <w:rPr>
          <w:rFonts w:ascii="Times New Roman" w:eastAsia="Times New Roman" w:hAnsi="Times New Roman" w:cs="Times New Roman"/>
          <w:color w:val="333333"/>
          <w:sz w:val="28"/>
          <w:szCs w:val="28"/>
          <w:lang w:eastAsia="ru-RU"/>
        </w:rPr>
        <w:t xml:space="preserve"> экземпляр итогового документа хранится у организатора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8.2. В заключении отражается мнение участников публичных слушаний, выявленное по результатам обсуждения каждого вопроса, выносимого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8.3. Заключение имеет рекомендательный характер для принятия решений соответствующим органом местного самоуправления.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8.4. В течение 10 дней с момента оформления итогового документа (заключения) публичных слушаний вопрос о рассмотрении результатов публичных вносится на рассмотрение депутатов </w:t>
      </w:r>
      <w:proofErr w:type="spellStart"/>
      <w:r w:rsidR="00C5149F">
        <w:rPr>
          <w:rFonts w:ascii="Times New Roman" w:eastAsia="Times New Roman" w:hAnsi="Times New Roman" w:cs="Times New Roman"/>
          <w:color w:val="333333"/>
          <w:sz w:val="28"/>
          <w:szCs w:val="28"/>
          <w:lang w:eastAsia="ru-RU"/>
        </w:rPr>
        <w:t>Чистопольской</w:t>
      </w:r>
      <w:proofErr w:type="spellEnd"/>
      <w:r w:rsidR="00C5149F">
        <w:rPr>
          <w:rFonts w:ascii="Times New Roman" w:eastAsia="Times New Roman" w:hAnsi="Times New Roman" w:cs="Times New Roman"/>
          <w:color w:val="333333"/>
          <w:sz w:val="28"/>
          <w:szCs w:val="28"/>
          <w:lang w:eastAsia="ru-RU"/>
        </w:rPr>
        <w:t xml:space="preserve"> сельской </w:t>
      </w:r>
      <w:proofErr w:type="gramStart"/>
      <w:r w:rsidR="00C5149F">
        <w:rPr>
          <w:rFonts w:ascii="Times New Roman" w:eastAsia="Times New Roman" w:hAnsi="Times New Roman" w:cs="Times New Roman"/>
          <w:color w:val="333333"/>
          <w:sz w:val="28"/>
          <w:szCs w:val="28"/>
          <w:lang w:eastAsia="ru-RU"/>
        </w:rPr>
        <w:t>Думы</w:t>
      </w:r>
      <w:proofErr w:type="gramEnd"/>
      <w:r w:rsidRPr="00D24206">
        <w:rPr>
          <w:rFonts w:ascii="Times New Roman" w:eastAsia="Times New Roman" w:hAnsi="Times New Roman" w:cs="Times New Roman"/>
          <w:color w:val="333333"/>
          <w:sz w:val="28"/>
          <w:szCs w:val="28"/>
          <w:lang w:eastAsia="ru-RU"/>
        </w:rPr>
        <w:t xml:space="preserve"> по которому проводились публичные слушания или направляется главе </w:t>
      </w:r>
      <w:proofErr w:type="spellStart"/>
      <w:r w:rsidR="00C5149F" w:rsidRPr="008348F6">
        <w:rPr>
          <w:rFonts w:ascii="Times New Roman" w:eastAsia="Times New Roman" w:hAnsi="Times New Roman" w:cs="Times New Roman"/>
          <w:color w:val="333333"/>
          <w:sz w:val="28"/>
          <w:szCs w:val="28"/>
          <w:lang w:eastAsia="ru-RU"/>
        </w:rPr>
        <w:t>Чистопольско</w:t>
      </w:r>
      <w:r w:rsidR="00C5149F">
        <w:rPr>
          <w:rFonts w:ascii="Times New Roman" w:eastAsia="Times New Roman" w:hAnsi="Times New Roman" w:cs="Times New Roman"/>
          <w:color w:val="333333"/>
          <w:sz w:val="28"/>
          <w:szCs w:val="28"/>
          <w:lang w:eastAsia="ru-RU"/>
        </w:rPr>
        <w:t>го</w:t>
      </w:r>
      <w:proofErr w:type="spellEnd"/>
      <w:r w:rsidR="00C5149F" w:rsidRPr="00D24206">
        <w:rPr>
          <w:rFonts w:ascii="Times New Roman" w:eastAsia="Times New Roman" w:hAnsi="Times New Roman" w:cs="Times New Roman"/>
          <w:color w:val="333333"/>
          <w:sz w:val="28"/>
          <w:szCs w:val="28"/>
          <w:lang w:eastAsia="ru-RU"/>
        </w:rPr>
        <w:t xml:space="preserve"> сельско</w:t>
      </w:r>
      <w:r w:rsidR="00C5149F">
        <w:rPr>
          <w:rFonts w:ascii="Times New Roman" w:eastAsia="Times New Roman" w:hAnsi="Times New Roman" w:cs="Times New Roman"/>
          <w:color w:val="333333"/>
          <w:sz w:val="28"/>
          <w:szCs w:val="28"/>
          <w:lang w:eastAsia="ru-RU"/>
        </w:rPr>
        <w:t>го</w:t>
      </w:r>
      <w:r w:rsidR="00C5149F" w:rsidRPr="00D24206">
        <w:rPr>
          <w:rFonts w:ascii="Times New Roman" w:eastAsia="Times New Roman" w:hAnsi="Times New Roman" w:cs="Times New Roman"/>
          <w:color w:val="333333"/>
          <w:sz w:val="28"/>
          <w:szCs w:val="28"/>
          <w:lang w:eastAsia="ru-RU"/>
        </w:rPr>
        <w:t xml:space="preserve"> поселени</w:t>
      </w:r>
      <w:r w:rsidR="00C5149F">
        <w:rPr>
          <w:rFonts w:ascii="Times New Roman" w:eastAsia="Times New Roman" w:hAnsi="Times New Roman" w:cs="Times New Roman"/>
          <w:color w:val="333333"/>
          <w:sz w:val="28"/>
          <w:szCs w:val="28"/>
          <w:lang w:eastAsia="ru-RU"/>
        </w:rPr>
        <w:t>я</w:t>
      </w:r>
      <w:r w:rsidR="00C5149F" w:rsidRPr="00D24206">
        <w:rPr>
          <w:rFonts w:ascii="Times New Roman" w:eastAsia="Times New Roman" w:hAnsi="Times New Roman" w:cs="Times New Roman"/>
          <w:color w:val="333333"/>
          <w:sz w:val="28"/>
          <w:szCs w:val="28"/>
          <w:lang w:eastAsia="ru-RU"/>
        </w:rPr>
        <w:t xml:space="preserve"> </w:t>
      </w:r>
      <w:proofErr w:type="spellStart"/>
      <w:r w:rsidR="00C5149F" w:rsidRPr="008348F6">
        <w:rPr>
          <w:rFonts w:ascii="Times New Roman" w:eastAsia="Times New Roman" w:hAnsi="Times New Roman" w:cs="Times New Roman"/>
          <w:color w:val="333333"/>
          <w:sz w:val="28"/>
          <w:szCs w:val="28"/>
          <w:lang w:eastAsia="ru-RU"/>
        </w:rPr>
        <w:t>Котельничского</w:t>
      </w:r>
      <w:proofErr w:type="spellEnd"/>
      <w:r w:rsidR="00C5149F" w:rsidRPr="008348F6">
        <w:rPr>
          <w:rFonts w:ascii="Times New Roman" w:eastAsia="Times New Roman" w:hAnsi="Times New Roman" w:cs="Times New Roman"/>
          <w:color w:val="333333"/>
          <w:sz w:val="28"/>
          <w:szCs w:val="28"/>
          <w:lang w:eastAsia="ru-RU"/>
        </w:rPr>
        <w:t xml:space="preserve"> </w:t>
      </w:r>
      <w:r w:rsidR="00C5149F" w:rsidRPr="00D24206">
        <w:rPr>
          <w:rFonts w:ascii="Times New Roman" w:eastAsia="Times New Roman" w:hAnsi="Times New Roman" w:cs="Times New Roman"/>
          <w:color w:val="333333"/>
          <w:sz w:val="28"/>
          <w:szCs w:val="28"/>
          <w:lang w:eastAsia="ru-RU"/>
        </w:rPr>
        <w:t xml:space="preserve">района </w:t>
      </w:r>
      <w:r w:rsidR="00C5149F" w:rsidRPr="008348F6">
        <w:rPr>
          <w:rFonts w:ascii="Times New Roman" w:eastAsia="Times New Roman" w:hAnsi="Times New Roman" w:cs="Times New Roman"/>
          <w:color w:val="333333"/>
          <w:sz w:val="28"/>
          <w:szCs w:val="28"/>
          <w:lang w:eastAsia="ru-RU"/>
        </w:rPr>
        <w:t>Киров</w:t>
      </w:r>
      <w:r w:rsidR="00C5149F" w:rsidRPr="00D24206">
        <w:rPr>
          <w:rFonts w:ascii="Times New Roman" w:eastAsia="Times New Roman" w:hAnsi="Times New Roman" w:cs="Times New Roman"/>
          <w:color w:val="333333"/>
          <w:sz w:val="28"/>
          <w:szCs w:val="28"/>
          <w:lang w:eastAsia="ru-RU"/>
        </w:rPr>
        <w:t xml:space="preserve">ской области </w:t>
      </w:r>
      <w:r w:rsidRPr="00D24206">
        <w:rPr>
          <w:rFonts w:ascii="Times New Roman" w:eastAsia="Times New Roman" w:hAnsi="Times New Roman" w:cs="Times New Roman"/>
          <w:color w:val="333333"/>
          <w:sz w:val="28"/>
          <w:szCs w:val="28"/>
          <w:lang w:eastAsia="ru-RU"/>
        </w:rPr>
        <w:t>для рассмотрения и принятия соответствующего решения.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8.5. Заключение подлежит обязательному опубликованию в средствах массовой информации в течение 10 дней после окончания публичных слушаний.</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 </w:t>
      </w:r>
    </w:p>
    <w:p w:rsidR="00D24206" w:rsidRPr="00D24206" w:rsidRDefault="00D24206" w:rsidP="00531AA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Статья 3. Особенности рассмотрения отдельных видов муниципальных правовых актов</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b/>
          <w:bCs/>
          <w:color w:val="333333"/>
          <w:sz w:val="28"/>
          <w:szCs w:val="28"/>
          <w:lang w:eastAsia="ru-RU"/>
        </w:rPr>
        <w:t> </w:t>
      </w:r>
    </w:p>
    <w:p w:rsidR="00D24206" w:rsidRPr="00D24206" w:rsidRDefault="00D24206" w:rsidP="008348F6">
      <w:pPr>
        <w:numPr>
          <w:ilvl w:val="0"/>
          <w:numId w:val="19"/>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Проект муниципального правового акта о внесении изменений и дополнений в Устав (проект новой редакции 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Инициатором проведения публичных слушаний по указанному проекту выступает совет депутатов поселения и (или) глава муниципального образования. В случае внесения инициатору публичных слушаний нескольких альтернативных проектов на публичных слушаниях должен быть рассмотрен каждый из них.</w:t>
      </w:r>
    </w:p>
    <w:p w:rsidR="00D24206" w:rsidRPr="00D24206" w:rsidRDefault="00D24206" w:rsidP="008348F6">
      <w:pPr>
        <w:numPr>
          <w:ilvl w:val="0"/>
          <w:numId w:val="2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Проект муниципального правового акта о принятии бюджета, утверждении отчета о его исполнении рассматривается на публичных слушаниях с учетом особенностей, предусмотренных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 утвержденным депутат</w:t>
      </w:r>
      <w:r w:rsidR="00C5149F">
        <w:rPr>
          <w:rFonts w:ascii="Times New Roman" w:eastAsia="Times New Roman" w:hAnsi="Times New Roman" w:cs="Times New Roman"/>
          <w:color w:val="333333"/>
          <w:sz w:val="28"/>
          <w:szCs w:val="28"/>
          <w:lang w:eastAsia="ru-RU"/>
        </w:rPr>
        <w:t>ами</w:t>
      </w:r>
      <w:r w:rsidRPr="00D24206">
        <w:rPr>
          <w:rFonts w:ascii="Times New Roman" w:eastAsia="Times New Roman" w:hAnsi="Times New Roman" w:cs="Times New Roman"/>
          <w:color w:val="333333"/>
          <w:sz w:val="28"/>
          <w:szCs w:val="28"/>
          <w:lang w:eastAsia="ru-RU"/>
        </w:rPr>
        <w:t xml:space="preserve"> </w:t>
      </w:r>
      <w:proofErr w:type="spellStart"/>
      <w:r w:rsidR="00C5149F">
        <w:rPr>
          <w:rFonts w:ascii="Times New Roman" w:eastAsia="Times New Roman" w:hAnsi="Times New Roman" w:cs="Times New Roman"/>
          <w:color w:val="333333"/>
          <w:sz w:val="28"/>
          <w:szCs w:val="28"/>
          <w:lang w:eastAsia="ru-RU"/>
        </w:rPr>
        <w:t>Чистопольской</w:t>
      </w:r>
      <w:proofErr w:type="spellEnd"/>
      <w:r w:rsidR="00C5149F">
        <w:rPr>
          <w:rFonts w:ascii="Times New Roman" w:eastAsia="Times New Roman" w:hAnsi="Times New Roman" w:cs="Times New Roman"/>
          <w:color w:val="333333"/>
          <w:sz w:val="28"/>
          <w:szCs w:val="28"/>
          <w:lang w:eastAsia="ru-RU"/>
        </w:rPr>
        <w:t xml:space="preserve"> сельской Думы </w:t>
      </w:r>
      <w:r w:rsidRPr="00D24206">
        <w:rPr>
          <w:rFonts w:ascii="Times New Roman" w:eastAsia="Times New Roman" w:hAnsi="Times New Roman" w:cs="Times New Roman"/>
          <w:color w:val="333333"/>
          <w:sz w:val="28"/>
          <w:szCs w:val="28"/>
          <w:lang w:eastAsia="ru-RU"/>
        </w:rPr>
        <w:t xml:space="preserve">решением о бюджетном процессе в муниципальном образовании </w:t>
      </w:r>
      <w:proofErr w:type="spellStart"/>
      <w:r w:rsidR="00C5149F" w:rsidRPr="008348F6">
        <w:rPr>
          <w:rFonts w:ascii="Times New Roman" w:eastAsia="Times New Roman" w:hAnsi="Times New Roman" w:cs="Times New Roman"/>
          <w:color w:val="333333"/>
          <w:sz w:val="28"/>
          <w:szCs w:val="28"/>
          <w:lang w:eastAsia="ru-RU"/>
        </w:rPr>
        <w:t>Чистопольско</w:t>
      </w:r>
      <w:r w:rsidR="00C5149F">
        <w:rPr>
          <w:rFonts w:ascii="Times New Roman" w:eastAsia="Times New Roman" w:hAnsi="Times New Roman" w:cs="Times New Roman"/>
          <w:color w:val="333333"/>
          <w:sz w:val="28"/>
          <w:szCs w:val="28"/>
          <w:lang w:eastAsia="ru-RU"/>
        </w:rPr>
        <w:t>е</w:t>
      </w:r>
      <w:proofErr w:type="spellEnd"/>
      <w:r w:rsidR="00C5149F" w:rsidRPr="00D24206">
        <w:rPr>
          <w:rFonts w:ascii="Times New Roman" w:eastAsia="Times New Roman" w:hAnsi="Times New Roman" w:cs="Times New Roman"/>
          <w:color w:val="333333"/>
          <w:sz w:val="28"/>
          <w:szCs w:val="28"/>
          <w:lang w:eastAsia="ru-RU"/>
        </w:rPr>
        <w:t xml:space="preserve"> сельско</w:t>
      </w:r>
      <w:r w:rsidR="00C5149F">
        <w:rPr>
          <w:rFonts w:ascii="Times New Roman" w:eastAsia="Times New Roman" w:hAnsi="Times New Roman" w:cs="Times New Roman"/>
          <w:color w:val="333333"/>
          <w:sz w:val="28"/>
          <w:szCs w:val="28"/>
          <w:lang w:eastAsia="ru-RU"/>
        </w:rPr>
        <w:t>е</w:t>
      </w:r>
      <w:r w:rsidR="00C5149F" w:rsidRPr="00D24206">
        <w:rPr>
          <w:rFonts w:ascii="Times New Roman" w:eastAsia="Times New Roman" w:hAnsi="Times New Roman" w:cs="Times New Roman"/>
          <w:color w:val="333333"/>
          <w:sz w:val="28"/>
          <w:szCs w:val="28"/>
          <w:lang w:eastAsia="ru-RU"/>
        </w:rPr>
        <w:t xml:space="preserve"> поселени</w:t>
      </w:r>
      <w:r w:rsidR="00C5149F">
        <w:rPr>
          <w:rFonts w:ascii="Times New Roman" w:eastAsia="Times New Roman" w:hAnsi="Times New Roman" w:cs="Times New Roman"/>
          <w:color w:val="333333"/>
          <w:sz w:val="28"/>
          <w:szCs w:val="28"/>
          <w:lang w:eastAsia="ru-RU"/>
        </w:rPr>
        <w:t>е</w:t>
      </w:r>
      <w:r w:rsidR="00C5149F" w:rsidRPr="00D24206">
        <w:rPr>
          <w:rFonts w:ascii="Times New Roman" w:eastAsia="Times New Roman" w:hAnsi="Times New Roman" w:cs="Times New Roman"/>
          <w:color w:val="333333"/>
          <w:sz w:val="28"/>
          <w:szCs w:val="28"/>
          <w:lang w:eastAsia="ru-RU"/>
        </w:rPr>
        <w:t xml:space="preserve"> </w:t>
      </w:r>
      <w:proofErr w:type="spellStart"/>
      <w:r w:rsidR="00C5149F" w:rsidRPr="008348F6">
        <w:rPr>
          <w:rFonts w:ascii="Times New Roman" w:eastAsia="Times New Roman" w:hAnsi="Times New Roman" w:cs="Times New Roman"/>
          <w:color w:val="333333"/>
          <w:sz w:val="28"/>
          <w:szCs w:val="28"/>
          <w:lang w:eastAsia="ru-RU"/>
        </w:rPr>
        <w:t>Котельничского</w:t>
      </w:r>
      <w:proofErr w:type="spellEnd"/>
      <w:r w:rsidR="00C5149F" w:rsidRPr="008348F6">
        <w:rPr>
          <w:rFonts w:ascii="Times New Roman" w:eastAsia="Times New Roman" w:hAnsi="Times New Roman" w:cs="Times New Roman"/>
          <w:color w:val="333333"/>
          <w:sz w:val="28"/>
          <w:szCs w:val="28"/>
          <w:lang w:eastAsia="ru-RU"/>
        </w:rPr>
        <w:t xml:space="preserve"> </w:t>
      </w:r>
      <w:r w:rsidR="00C5149F" w:rsidRPr="00D24206">
        <w:rPr>
          <w:rFonts w:ascii="Times New Roman" w:eastAsia="Times New Roman" w:hAnsi="Times New Roman" w:cs="Times New Roman"/>
          <w:color w:val="333333"/>
          <w:sz w:val="28"/>
          <w:szCs w:val="28"/>
          <w:lang w:eastAsia="ru-RU"/>
        </w:rPr>
        <w:t xml:space="preserve">района </w:t>
      </w:r>
      <w:r w:rsidR="00C5149F" w:rsidRPr="008348F6">
        <w:rPr>
          <w:rFonts w:ascii="Times New Roman" w:eastAsia="Times New Roman" w:hAnsi="Times New Roman" w:cs="Times New Roman"/>
          <w:color w:val="333333"/>
          <w:sz w:val="28"/>
          <w:szCs w:val="28"/>
          <w:lang w:eastAsia="ru-RU"/>
        </w:rPr>
        <w:t>Киров</w:t>
      </w:r>
      <w:r w:rsidR="00C5149F" w:rsidRPr="00D24206">
        <w:rPr>
          <w:rFonts w:ascii="Times New Roman" w:eastAsia="Times New Roman" w:hAnsi="Times New Roman" w:cs="Times New Roman"/>
          <w:color w:val="333333"/>
          <w:sz w:val="28"/>
          <w:szCs w:val="28"/>
          <w:lang w:eastAsia="ru-RU"/>
        </w:rPr>
        <w:t>ской области</w:t>
      </w:r>
      <w:r w:rsidRPr="00D24206">
        <w:rPr>
          <w:rFonts w:ascii="Times New Roman" w:eastAsia="Times New Roman" w:hAnsi="Times New Roman" w:cs="Times New Roman"/>
          <w:color w:val="333333"/>
          <w:sz w:val="28"/>
          <w:szCs w:val="28"/>
          <w:lang w:eastAsia="ru-RU"/>
        </w:rPr>
        <w:t>.</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Инициатором проведения публичных слушаний по проекту бюджета и по отчету о его исполнении выступает глава муниципального образования.</w:t>
      </w:r>
    </w:p>
    <w:p w:rsidR="00D24206" w:rsidRPr="00D24206" w:rsidRDefault="00D24206" w:rsidP="008348F6">
      <w:pPr>
        <w:numPr>
          <w:ilvl w:val="0"/>
          <w:numId w:val="21"/>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 131-ФЗ «Об общих принципах организации местного самоуправления в Российской Федерации», законом </w:t>
      </w:r>
      <w:r w:rsidR="00F31BA1">
        <w:rPr>
          <w:rFonts w:ascii="Times New Roman" w:eastAsia="Times New Roman" w:hAnsi="Times New Roman" w:cs="Times New Roman"/>
          <w:color w:val="333333"/>
          <w:sz w:val="28"/>
          <w:szCs w:val="28"/>
          <w:lang w:eastAsia="ru-RU"/>
        </w:rPr>
        <w:t>Кировской</w:t>
      </w:r>
      <w:r w:rsidRPr="00D24206">
        <w:rPr>
          <w:rFonts w:ascii="Times New Roman" w:eastAsia="Times New Roman" w:hAnsi="Times New Roman" w:cs="Times New Roman"/>
          <w:color w:val="333333"/>
          <w:sz w:val="28"/>
          <w:szCs w:val="28"/>
          <w:lang w:eastAsia="ru-RU"/>
        </w:rPr>
        <w:t xml:space="preserve"> области, Уставом и настоящим Положением.</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Инициатором проведения публичных слушаний по вопросу о преобразовании муниципального образования выступает </w:t>
      </w:r>
      <w:proofErr w:type="spellStart"/>
      <w:r w:rsidR="00F31BA1">
        <w:rPr>
          <w:rFonts w:ascii="Times New Roman" w:eastAsia="Times New Roman" w:hAnsi="Times New Roman" w:cs="Times New Roman"/>
          <w:color w:val="333333"/>
          <w:sz w:val="28"/>
          <w:szCs w:val="28"/>
          <w:lang w:eastAsia="ru-RU"/>
        </w:rPr>
        <w:t>Чистопольская</w:t>
      </w:r>
      <w:proofErr w:type="spellEnd"/>
      <w:r w:rsidR="00F31BA1">
        <w:rPr>
          <w:rFonts w:ascii="Times New Roman" w:eastAsia="Times New Roman" w:hAnsi="Times New Roman" w:cs="Times New Roman"/>
          <w:color w:val="333333"/>
          <w:sz w:val="28"/>
          <w:szCs w:val="28"/>
          <w:lang w:eastAsia="ru-RU"/>
        </w:rPr>
        <w:t xml:space="preserve"> сельская Дума</w:t>
      </w:r>
      <w:r w:rsidRPr="00D24206">
        <w:rPr>
          <w:rFonts w:ascii="Times New Roman" w:eastAsia="Times New Roman" w:hAnsi="Times New Roman" w:cs="Times New Roman"/>
          <w:color w:val="333333"/>
          <w:sz w:val="28"/>
          <w:szCs w:val="28"/>
          <w:lang w:eastAsia="ru-RU"/>
        </w:rPr>
        <w:t>.</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Решение о назначении публичных слушаний по данному вопросу принимается депутат</w:t>
      </w:r>
      <w:r w:rsidR="00F31BA1">
        <w:rPr>
          <w:rFonts w:ascii="Times New Roman" w:eastAsia="Times New Roman" w:hAnsi="Times New Roman" w:cs="Times New Roman"/>
          <w:color w:val="333333"/>
          <w:sz w:val="28"/>
          <w:szCs w:val="28"/>
          <w:lang w:eastAsia="ru-RU"/>
        </w:rPr>
        <w:t xml:space="preserve">ами </w:t>
      </w:r>
      <w:proofErr w:type="spellStart"/>
      <w:r w:rsidR="00F31BA1">
        <w:rPr>
          <w:rFonts w:ascii="Times New Roman" w:eastAsia="Times New Roman" w:hAnsi="Times New Roman" w:cs="Times New Roman"/>
          <w:color w:val="333333"/>
          <w:sz w:val="28"/>
          <w:szCs w:val="28"/>
          <w:lang w:eastAsia="ru-RU"/>
        </w:rPr>
        <w:t>Чистопольской</w:t>
      </w:r>
      <w:proofErr w:type="spellEnd"/>
      <w:r w:rsidR="00F31BA1">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в течение 10 дней с момента поступления в </w:t>
      </w:r>
      <w:proofErr w:type="spellStart"/>
      <w:r w:rsidR="00F31BA1">
        <w:rPr>
          <w:rFonts w:ascii="Times New Roman" w:eastAsia="Times New Roman" w:hAnsi="Times New Roman" w:cs="Times New Roman"/>
          <w:color w:val="333333"/>
          <w:sz w:val="28"/>
          <w:szCs w:val="28"/>
          <w:lang w:eastAsia="ru-RU"/>
        </w:rPr>
        <w:t>Чистопольскую</w:t>
      </w:r>
      <w:proofErr w:type="spellEnd"/>
      <w:r w:rsidR="00F31BA1">
        <w:rPr>
          <w:rFonts w:ascii="Times New Roman" w:eastAsia="Times New Roman" w:hAnsi="Times New Roman" w:cs="Times New Roman"/>
          <w:color w:val="333333"/>
          <w:sz w:val="28"/>
          <w:szCs w:val="28"/>
          <w:lang w:eastAsia="ru-RU"/>
        </w:rPr>
        <w:t xml:space="preserve"> сельскую Думу</w:t>
      </w:r>
      <w:r w:rsidRPr="00D24206">
        <w:rPr>
          <w:rFonts w:ascii="Times New Roman" w:eastAsia="Times New Roman" w:hAnsi="Times New Roman" w:cs="Times New Roman"/>
          <w:color w:val="333333"/>
          <w:sz w:val="28"/>
          <w:szCs w:val="28"/>
          <w:lang w:eastAsia="ru-RU"/>
        </w:rPr>
        <w:t xml:space="preserve"> инициативы о преобразовании муниципального образования.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Указанное решение публикуется в установленном настоящим Положением порядке вместе с инициативой о преобразовании муниципального образования.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Публичные слушания по вопросу о преобразовании муниципального образования проводятся не ранее чем через 10 дней после дня опубликования решения об их проведении, но не позднее, чем за 10 дней до дня выражения советом депутатов поселения мнения по данному вопросу.</w:t>
      </w:r>
    </w:p>
    <w:p w:rsidR="00D24206" w:rsidRPr="00D24206" w:rsidRDefault="00D24206" w:rsidP="008348F6">
      <w:pPr>
        <w:numPr>
          <w:ilvl w:val="0"/>
          <w:numId w:val="2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Проекты решений (постановлений) органов местного самоуправления, тема (вопросы) в области градостроительной деятельности и землеустройства рассматриваются на публичных слушаниях в соответствии с особенностями, определяемыми Градостроительным кодексом Российской Федерации, Земельным кодексом Российской Федерации и соответствующими законами Ленинградской области.</w:t>
      </w:r>
    </w:p>
    <w:p w:rsidR="00D24206" w:rsidRPr="00D24206" w:rsidRDefault="00D24206" w:rsidP="008348F6">
      <w:pPr>
        <w:numPr>
          <w:ilvl w:val="0"/>
          <w:numId w:val="2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Обсуждение на публичных слушаниях намечаемой хозяйственной и иной деятельности, оказывающей влияние на состояние окружающей среды, осуществляется в соответствии с требованиями Федерального закона от 10.01.2002 № 7-ФЗ «Об охране окружающей среды» и областных законов </w:t>
      </w:r>
      <w:r w:rsidR="00222E57">
        <w:rPr>
          <w:rFonts w:ascii="Times New Roman" w:eastAsia="Times New Roman" w:hAnsi="Times New Roman" w:cs="Times New Roman"/>
          <w:color w:val="333333"/>
          <w:sz w:val="28"/>
          <w:szCs w:val="28"/>
          <w:lang w:eastAsia="ru-RU"/>
        </w:rPr>
        <w:t>Кировской</w:t>
      </w:r>
      <w:r w:rsidRPr="00D24206">
        <w:rPr>
          <w:rFonts w:ascii="Times New Roman" w:eastAsia="Times New Roman" w:hAnsi="Times New Roman" w:cs="Times New Roman"/>
          <w:color w:val="333333"/>
          <w:sz w:val="28"/>
          <w:szCs w:val="28"/>
          <w:lang w:eastAsia="ru-RU"/>
        </w:rPr>
        <w:t xml:space="preserve"> области об охране окружающей среды.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D24206">
        <w:rPr>
          <w:rFonts w:ascii="Times New Roman" w:eastAsia="Times New Roman" w:hAnsi="Times New Roman" w:cs="Times New Roman"/>
          <w:color w:val="333333"/>
          <w:sz w:val="28"/>
          <w:szCs w:val="28"/>
          <w:lang w:eastAsia="ru-RU"/>
        </w:rPr>
        <w:t xml:space="preserve">В тех случаях, когда Федеральным законом от 10.01.2002 № 7-ФЗ «Об охране окружающей среды» или законом </w:t>
      </w:r>
      <w:r w:rsidR="000F5182">
        <w:rPr>
          <w:rFonts w:ascii="Times New Roman" w:eastAsia="Times New Roman" w:hAnsi="Times New Roman" w:cs="Times New Roman"/>
          <w:color w:val="333333"/>
          <w:sz w:val="28"/>
          <w:szCs w:val="28"/>
          <w:lang w:eastAsia="ru-RU"/>
        </w:rPr>
        <w:t>Кировской</w:t>
      </w:r>
      <w:r w:rsidRPr="00D24206">
        <w:rPr>
          <w:rFonts w:ascii="Times New Roman" w:eastAsia="Times New Roman" w:hAnsi="Times New Roman" w:cs="Times New Roman"/>
          <w:color w:val="333333"/>
          <w:sz w:val="28"/>
          <w:szCs w:val="28"/>
          <w:lang w:eastAsia="ru-RU"/>
        </w:rPr>
        <w:t xml:space="preserve"> области об охране окружающей среды предусмотрено обязательное обсуждение населением проектов решений (постановлений) органов местного самоуправления или учет мнения населения по указанным проектам, публичные слушания по соответствующим проектам решений (постановлений) органов местного самоуправления назначаются депутат</w:t>
      </w:r>
      <w:r w:rsidR="000F5182">
        <w:rPr>
          <w:rFonts w:ascii="Times New Roman" w:eastAsia="Times New Roman" w:hAnsi="Times New Roman" w:cs="Times New Roman"/>
          <w:color w:val="333333"/>
          <w:sz w:val="28"/>
          <w:szCs w:val="28"/>
          <w:lang w:eastAsia="ru-RU"/>
        </w:rPr>
        <w:t>ами</w:t>
      </w:r>
      <w:r w:rsidRPr="00D24206">
        <w:rPr>
          <w:rFonts w:ascii="Times New Roman" w:eastAsia="Times New Roman" w:hAnsi="Times New Roman" w:cs="Times New Roman"/>
          <w:color w:val="333333"/>
          <w:sz w:val="28"/>
          <w:szCs w:val="28"/>
          <w:lang w:eastAsia="ru-RU"/>
        </w:rPr>
        <w:t xml:space="preserve"> </w:t>
      </w:r>
      <w:proofErr w:type="spellStart"/>
      <w:r w:rsidR="000F5182">
        <w:rPr>
          <w:rFonts w:ascii="Times New Roman" w:eastAsia="Times New Roman" w:hAnsi="Times New Roman" w:cs="Times New Roman"/>
          <w:color w:val="333333"/>
          <w:sz w:val="28"/>
          <w:szCs w:val="28"/>
          <w:lang w:eastAsia="ru-RU"/>
        </w:rPr>
        <w:t>Чистопольской</w:t>
      </w:r>
      <w:proofErr w:type="spellEnd"/>
      <w:r w:rsidR="000F5182">
        <w:rPr>
          <w:rFonts w:ascii="Times New Roman" w:eastAsia="Times New Roman" w:hAnsi="Times New Roman" w:cs="Times New Roman"/>
          <w:color w:val="333333"/>
          <w:sz w:val="28"/>
          <w:szCs w:val="28"/>
          <w:lang w:eastAsia="ru-RU"/>
        </w:rPr>
        <w:t xml:space="preserve"> сельской Думы</w:t>
      </w:r>
      <w:r w:rsidRPr="00D24206">
        <w:rPr>
          <w:rFonts w:ascii="Times New Roman" w:eastAsia="Times New Roman" w:hAnsi="Times New Roman" w:cs="Times New Roman"/>
          <w:color w:val="333333"/>
          <w:sz w:val="28"/>
          <w:szCs w:val="28"/>
          <w:lang w:eastAsia="ru-RU"/>
        </w:rPr>
        <w:t xml:space="preserve"> и (или) главой муниципального образования, если иное</w:t>
      </w:r>
      <w:proofErr w:type="gramEnd"/>
      <w:r w:rsidRPr="00D24206">
        <w:rPr>
          <w:rFonts w:ascii="Times New Roman" w:eastAsia="Times New Roman" w:hAnsi="Times New Roman" w:cs="Times New Roman"/>
          <w:color w:val="333333"/>
          <w:sz w:val="28"/>
          <w:szCs w:val="28"/>
          <w:lang w:eastAsia="ru-RU"/>
        </w:rPr>
        <w:t xml:space="preserve"> не установлено действующим законодательством, и проводятся в соответствии с настоящим Положением.</w:t>
      </w:r>
    </w:p>
    <w:p w:rsidR="00D24206" w:rsidRPr="00D24206" w:rsidRDefault="00D24206" w:rsidP="008348F6">
      <w:pPr>
        <w:numPr>
          <w:ilvl w:val="0"/>
          <w:numId w:val="23"/>
        </w:numPr>
        <w:shd w:val="clear" w:color="auto" w:fill="FFFFFF"/>
        <w:spacing w:before="100" w:beforeAutospacing="1" w:after="135" w:afterAutospacing="1" w:line="240" w:lineRule="auto"/>
        <w:ind w:left="37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Иные проекты решений (постановлений) органов местного самоуправления, темы (вопросы), проведение публичных слушаний по которым обязательно и порядок рассмотрения и принятия решений, по которым регламентирован отдельными законодательными актами, выносятся на публичные слушания с учетом данных законодательных актов.</w:t>
      </w:r>
    </w:p>
    <w:p w:rsidR="00D24206" w:rsidRDefault="00720CCB" w:rsidP="00720CCB">
      <w:pPr>
        <w:shd w:val="clear" w:color="auto" w:fill="FFFFFF"/>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w:t>
      </w:r>
    </w:p>
    <w:p w:rsidR="00720CCB"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20CCB"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20CCB"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20CCB"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20CCB"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20CCB" w:rsidRPr="00D24206" w:rsidRDefault="00720CCB"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CB7960" w:rsidRDefault="00D24206" w:rsidP="00CB7960">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 xml:space="preserve">Приложение 1 </w:t>
      </w:r>
    </w:p>
    <w:p w:rsidR="00D24206" w:rsidRPr="00D24206" w:rsidRDefault="00D24206" w:rsidP="00CB7960">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к Положению о публичных слушаниях, общественных обсуждениях в муниципальном образовании </w:t>
      </w:r>
      <w:proofErr w:type="spellStart"/>
      <w:r w:rsidR="00720CCB" w:rsidRPr="008348F6">
        <w:rPr>
          <w:rFonts w:ascii="Times New Roman" w:eastAsia="Times New Roman" w:hAnsi="Times New Roman" w:cs="Times New Roman"/>
          <w:color w:val="333333"/>
          <w:sz w:val="28"/>
          <w:szCs w:val="28"/>
          <w:lang w:eastAsia="ru-RU"/>
        </w:rPr>
        <w:t>Чистопольско</w:t>
      </w:r>
      <w:r w:rsidR="00BF0446">
        <w:rPr>
          <w:rFonts w:ascii="Times New Roman" w:eastAsia="Times New Roman" w:hAnsi="Times New Roman" w:cs="Times New Roman"/>
          <w:color w:val="333333"/>
          <w:sz w:val="28"/>
          <w:szCs w:val="28"/>
          <w:lang w:eastAsia="ru-RU"/>
        </w:rPr>
        <w:t>е</w:t>
      </w:r>
      <w:proofErr w:type="spellEnd"/>
      <w:r w:rsidR="00720CCB" w:rsidRPr="00D24206">
        <w:rPr>
          <w:rFonts w:ascii="Times New Roman" w:eastAsia="Times New Roman" w:hAnsi="Times New Roman" w:cs="Times New Roman"/>
          <w:color w:val="333333"/>
          <w:sz w:val="28"/>
          <w:szCs w:val="28"/>
          <w:lang w:eastAsia="ru-RU"/>
        </w:rPr>
        <w:t xml:space="preserve"> сельско</w:t>
      </w:r>
      <w:r w:rsidR="00BF0446">
        <w:rPr>
          <w:rFonts w:ascii="Times New Roman" w:eastAsia="Times New Roman" w:hAnsi="Times New Roman" w:cs="Times New Roman"/>
          <w:color w:val="333333"/>
          <w:sz w:val="28"/>
          <w:szCs w:val="28"/>
          <w:lang w:eastAsia="ru-RU"/>
        </w:rPr>
        <w:t>е</w:t>
      </w:r>
      <w:r w:rsidR="00720CCB" w:rsidRPr="00D24206">
        <w:rPr>
          <w:rFonts w:ascii="Times New Roman" w:eastAsia="Times New Roman" w:hAnsi="Times New Roman" w:cs="Times New Roman"/>
          <w:color w:val="333333"/>
          <w:sz w:val="28"/>
          <w:szCs w:val="28"/>
          <w:lang w:eastAsia="ru-RU"/>
        </w:rPr>
        <w:t xml:space="preserve"> поселени</w:t>
      </w:r>
      <w:r w:rsidR="00BF0446">
        <w:rPr>
          <w:rFonts w:ascii="Times New Roman" w:eastAsia="Times New Roman" w:hAnsi="Times New Roman" w:cs="Times New Roman"/>
          <w:color w:val="333333"/>
          <w:sz w:val="28"/>
          <w:szCs w:val="28"/>
          <w:lang w:eastAsia="ru-RU"/>
        </w:rPr>
        <w:t>е</w:t>
      </w:r>
      <w:r w:rsidR="00720CCB" w:rsidRPr="00D24206">
        <w:rPr>
          <w:rFonts w:ascii="Times New Roman" w:eastAsia="Times New Roman" w:hAnsi="Times New Roman" w:cs="Times New Roman"/>
          <w:color w:val="333333"/>
          <w:sz w:val="28"/>
          <w:szCs w:val="28"/>
          <w:lang w:eastAsia="ru-RU"/>
        </w:rPr>
        <w:t xml:space="preserve"> </w:t>
      </w:r>
      <w:proofErr w:type="spellStart"/>
      <w:r w:rsidR="00720CCB" w:rsidRPr="008348F6">
        <w:rPr>
          <w:rFonts w:ascii="Times New Roman" w:eastAsia="Times New Roman" w:hAnsi="Times New Roman" w:cs="Times New Roman"/>
          <w:color w:val="333333"/>
          <w:sz w:val="28"/>
          <w:szCs w:val="28"/>
          <w:lang w:eastAsia="ru-RU"/>
        </w:rPr>
        <w:t>Котельничского</w:t>
      </w:r>
      <w:proofErr w:type="spellEnd"/>
      <w:r w:rsidR="00720CCB" w:rsidRPr="008348F6">
        <w:rPr>
          <w:rFonts w:ascii="Times New Roman" w:eastAsia="Times New Roman" w:hAnsi="Times New Roman" w:cs="Times New Roman"/>
          <w:color w:val="333333"/>
          <w:sz w:val="28"/>
          <w:szCs w:val="28"/>
          <w:lang w:eastAsia="ru-RU"/>
        </w:rPr>
        <w:t xml:space="preserve"> </w:t>
      </w:r>
      <w:r w:rsidR="00720CCB" w:rsidRPr="00D24206">
        <w:rPr>
          <w:rFonts w:ascii="Times New Roman" w:eastAsia="Times New Roman" w:hAnsi="Times New Roman" w:cs="Times New Roman"/>
          <w:color w:val="333333"/>
          <w:sz w:val="28"/>
          <w:szCs w:val="28"/>
          <w:lang w:eastAsia="ru-RU"/>
        </w:rPr>
        <w:t xml:space="preserve">района </w:t>
      </w:r>
      <w:r w:rsidR="00720CCB" w:rsidRPr="008348F6">
        <w:rPr>
          <w:rFonts w:ascii="Times New Roman" w:eastAsia="Times New Roman" w:hAnsi="Times New Roman" w:cs="Times New Roman"/>
          <w:color w:val="333333"/>
          <w:sz w:val="28"/>
          <w:szCs w:val="28"/>
          <w:lang w:eastAsia="ru-RU"/>
        </w:rPr>
        <w:t>Киров</w:t>
      </w:r>
      <w:r w:rsidR="00720CCB" w:rsidRPr="00D24206">
        <w:rPr>
          <w:rFonts w:ascii="Times New Roman" w:eastAsia="Times New Roman" w:hAnsi="Times New Roman" w:cs="Times New Roman"/>
          <w:color w:val="333333"/>
          <w:sz w:val="28"/>
          <w:szCs w:val="28"/>
          <w:lang w:eastAsia="ru-RU"/>
        </w:rPr>
        <w:t>ской области</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Список инициативной группы по проведению публичных слушаний*</w:t>
      </w:r>
    </w:p>
    <w:p w:rsidR="00717247" w:rsidRDefault="00D24206" w:rsidP="00717247">
      <w:pPr>
        <w:shd w:val="clear" w:color="auto" w:fill="FFFFFF"/>
        <w:spacing w:after="135" w:line="240" w:lineRule="auto"/>
        <w:jc w:val="center"/>
        <w:rPr>
          <w:rFonts w:ascii="Times New Roman" w:eastAsia="Times New Roman" w:hAnsi="Times New Roman" w:cs="Times New Roman"/>
          <w:i/>
          <w:iCs/>
          <w:color w:val="333333"/>
          <w:sz w:val="28"/>
          <w:szCs w:val="28"/>
          <w:lang w:eastAsia="ru-RU"/>
        </w:rPr>
      </w:pPr>
      <w:r w:rsidRPr="00D24206">
        <w:rPr>
          <w:rFonts w:ascii="Times New Roman" w:eastAsia="Times New Roman" w:hAnsi="Times New Roman" w:cs="Times New Roman"/>
          <w:color w:val="333333"/>
          <w:sz w:val="28"/>
          <w:szCs w:val="28"/>
          <w:lang w:eastAsia="ru-RU"/>
        </w:rPr>
        <w:t>Мы, нижеподписавшиеся, предлагаем провести публичные слушания по вопросу:</w:t>
      </w:r>
      <w:r w:rsidR="00717247">
        <w:rPr>
          <w:rFonts w:ascii="Times New Roman" w:eastAsia="Times New Roman" w:hAnsi="Times New Roman" w:cs="Times New Roman"/>
          <w:color w:val="333333"/>
          <w:sz w:val="28"/>
          <w:szCs w:val="28"/>
          <w:lang w:eastAsia="ru-RU"/>
        </w:rPr>
        <w:t xml:space="preserve"> ____</w:t>
      </w:r>
      <w:r w:rsidRPr="00D24206">
        <w:rPr>
          <w:rFonts w:ascii="Times New Roman" w:eastAsia="Times New Roman" w:hAnsi="Times New Roman" w:cs="Times New Roman"/>
          <w:color w:val="333333"/>
          <w:sz w:val="28"/>
          <w:szCs w:val="28"/>
          <w:lang w:eastAsia="ru-RU"/>
        </w:rPr>
        <w:t>_____________________________________________________</w:t>
      </w:r>
      <w:r w:rsidR="00717247">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4"/>
          <w:szCs w:val="24"/>
          <w:lang w:eastAsia="ru-RU"/>
        </w:rPr>
        <w:t>(формулировка вопроса, выносимого на публичные слушания)</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i/>
          <w:iCs/>
          <w:color w:val="333333"/>
          <w:sz w:val="28"/>
          <w:szCs w:val="28"/>
          <w:lang w:eastAsia="ru-RU"/>
        </w:rPr>
        <w:t xml:space="preserve">* Подписывая данный </w:t>
      </w:r>
      <w:proofErr w:type="gramStart"/>
      <w:r w:rsidRPr="00D24206">
        <w:rPr>
          <w:rFonts w:ascii="Times New Roman" w:eastAsia="Times New Roman" w:hAnsi="Times New Roman" w:cs="Times New Roman"/>
          <w:i/>
          <w:iCs/>
          <w:color w:val="333333"/>
          <w:sz w:val="28"/>
          <w:szCs w:val="28"/>
          <w:lang w:eastAsia="ru-RU"/>
        </w:rPr>
        <w:t>документ</w:t>
      </w:r>
      <w:proofErr w:type="gramEnd"/>
      <w:r w:rsidRPr="00D24206">
        <w:rPr>
          <w:rFonts w:ascii="Times New Roman" w:eastAsia="Times New Roman" w:hAnsi="Times New Roman" w:cs="Times New Roman"/>
          <w:i/>
          <w:iCs/>
          <w:color w:val="333333"/>
          <w:sz w:val="28"/>
          <w:szCs w:val="28"/>
          <w:lang w:eastAsia="ru-RU"/>
        </w:rPr>
        <w:t xml:space="preserve"> заявитель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 в соответствии с федеральными законами, законами </w:t>
      </w:r>
      <w:r w:rsidR="00741A23">
        <w:rPr>
          <w:rFonts w:ascii="Times New Roman" w:eastAsia="Times New Roman" w:hAnsi="Times New Roman" w:cs="Times New Roman"/>
          <w:i/>
          <w:iCs/>
          <w:color w:val="333333"/>
          <w:sz w:val="28"/>
          <w:szCs w:val="28"/>
          <w:lang w:eastAsia="ru-RU"/>
        </w:rPr>
        <w:t>Кировской</w:t>
      </w:r>
      <w:r w:rsidRPr="00D24206">
        <w:rPr>
          <w:rFonts w:ascii="Times New Roman" w:eastAsia="Times New Roman" w:hAnsi="Times New Roman" w:cs="Times New Roman"/>
          <w:i/>
          <w:iCs/>
          <w:color w:val="333333"/>
          <w:sz w:val="28"/>
          <w:szCs w:val="28"/>
          <w:lang w:eastAsia="ru-RU"/>
        </w:rPr>
        <w:t xml:space="preserve"> области, нормативными правовыми актами органов местного самоуправления </w:t>
      </w:r>
      <w:proofErr w:type="spellStart"/>
      <w:r w:rsidR="00741A23" w:rsidRPr="00741A23">
        <w:rPr>
          <w:rFonts w:ascii="Times New Roman" w:eastAsia="Times New Roman" w:hAnsi="Times New Roman" w:cs="Times New Roman"/>
          <w:i/>
          <w:color w:val="333333"/>
          <w:sz w:val="28"/>
          <w:szCs w:val="28"/>
          <w:lang w:eastAsia="ru-RU"/>
        </w:rPr>
        <w:t>Чистопольского</w:t>
      </w:r>
      <w:proofErr w:type="spellEnd"/>
      <w:r w:rsidR="00741A23" w:rsidRPr="00D24206">
        <w:rPr>
          <w:rFonts w:ascii="Times New Roman" w:eastAsia="Times New Roman" w:hAnsi="Times New Roman" w:cs="Times New Roman"/>
          <w:i/>
          <w:color w:val="333333"/>
          <w:sz w:val="28"/>
          <w:szCs w:val="28"/>
          <w:lang w:eastAsia="ru-RU"/>
        </w:rPr>
        <w:t xml:space="preserve"> сельско</w:t>
      </w:r>
      <w:r w:rsidR="00741A23" w:rsidRPr="00741A23">
        <w:rPr>
          <w:rFonts w:ascii="Times New Roman" w:eastAsia="Times New Roman" w:hAnsi="Times New Roman" w:cs="Times New Roman"/>
          <w:i/>
          <w:color w:val="333333"/>
          <w:sz w:val="28"/>
          <w:szCs w:val="28"/>
          <w:lang w:eastAsia="ru-RU"/>
        </w:rPr>
        <w:t>го</w:t>
      </w:r>
      <w:r w:rsidR="00741A23" w:rsidRPr="00D24206">
        <w:rPr>
          <w:rFonts w:ascii="Times New Roman" w:eastAsia="Times New Roman" w:hAnsi="Times New Roman" w:cs="Times New Roman"/>
          <w:i/>
          <w:color w:val="333333"/>
          <w:sz w:val="28"/>
          <w:szCs w:val="28"/>
          <w:lang w:eastAsia="ru-RU"/>
        </w:rPr>
        <w:t xml:space="preserve"> поселени</w:t>
      </w:r>
      <w:r w:rsidR="00741A23" w:rsidRPr="00741A23">
        <w:rPr>
          <w:rFonts w:ascii="Times New Roman" w:eastAsia="Times New Roman" w:hAnsi="Times New Roman" w:cs="Times New Roman"/>
          <w:i/>
          <w:color w:val="333333"/>
          <w:sz w:val="28"/>
          <w:szCs w:val="28"/>
          <w:lang w:eastAsia="ru-RU"/>
        </w:rPr>
        <w:t>я</w:t>
      </w:r>
      <w:r w:rsidR="00741A23" w:rsidRPr="00D24206">
        <w:rPr>
          <w:rFonts w:ascii="Times New Roman" w:eastAsia="Times New Roman" w:hAnsi="Times New Roman" w:cs="Times New Roman"/>
          <w:i/>
          <w:color w:val="333333"/>
          <w:sz w:val="28"/>
          <w:szCs w:val="28"/>
          <w:lang w:eastAsia="ru-RU"/>
        </w:rPr>
        <w:t xml:space="preserve"> </w:t>
      </w:r>
      <w:proofErr w:type="spellStart"/>
      <w:r w:rsidR="00741A23" w:rsidRPr="00741A23">
        <w:rPr>
          <w:rFonts w:ascii="Times New Roman" w:eastAsia="Times New Roman" w:hAnsi="Times New Roman" w:cs="Times New Roman"/>
          <w:i/>
          <w:color w:val="333333"/>
          <w:sz w:val="28"/>
          <w:szCs w:val="28"/>
          <w:lang w:eastAsia="ru-RU"/>
        </w:rPr>
        <w:t>Котельничского</w:t>
      </w:r>
      <w:proofErr w:type="spellEnd"/>
      <w:r w:rsidR="00741A23" w:rsidRPr="00741A23">
        <w:rPr>
          <w:rFonts w:ascii="Times New Roman" w:eastAsia="Times New Roman" w:hAnsi="Times New Roman" w:cs="Times New Roman"/>
          <w:i/>
          <w:color w:val="333333"/>
          <w:sz w:val="28"/>
          <w:szCs w:val="28"/>
          <w:lang w:eastAsia="ru-RU"/>
        </w:rPr>
        <w:t xml:space="preserve"> </w:t>
      </w:r>
      <w:r w:rsidR="00741A23" w:rsidRPr="00D24206">
        <w:rPr>
          <w:rFonts w:ascii="Times New Roman" w:eastAsia="Times New Roman" w:hAnsi="Times New Roman" w:cs="Times New Roman"/>
          <w:i/>
          <w:color w:val="333333"/>
          <w:sz w:val="28"/>
          <w:szCs w:val="28"/>
          <w:lang w:eastAsia="ru-RU"/>
        </w:rPr>
        <w:t xml:space="preserve">района </w:t>
      </w:r>
      <w:r w:rsidR="00741A23" w:rsidRPr="00741A23">
        <w:rPr>
          <w:rFonts w:ascii="Times New Roman" w:eastAsia="Times New Roman" w:hAnsi="Times New Roman" w:cs="Times New Roman"/>
          <w:i/>
          <w:color w:val="333333"/>
          <w:sz w:val="28"/>
          <w:szCs w:val="28"/>
          <w:lang w:eastAsia="ru-RU"/>
        </w:rPr>
        <w:t>Киров</w:t>
      </w:r>
      <w:r w:rsidR="00741A23" w:rsidRPr="00D24206">
        <w:rPr>
          <w:rFonts w:ascii="Times New Roman" w:eastAsia="Times New Roman" w:hAnsi="Times New Roman" w:cs="Times New Roman"/>
          <w:i/>
          <w:color w:val="333333"/>
          <w:sz w:val="28"/>
          <w:szCs w:val="28"/>
          <w:lang w:eastAsia="ru-RU"/>
        </w:rPr>
        <w:t>ской области</w:t>
      </w:r>
      <w:r w:rsidR="00741A23" w:rsidRPr="00D24206">
        <w:rPr>
          <w:rFonts w:ascii="Times New Roman" w:eastAsia="Times New Roman" w:hAnsi="Times New Roman" w:cs="Times New Roman"/>
          <w:i/>
          <w:iCs/>
          <w:color w:val="333333"/>
          <w:sz w:val="28"/>
          <w:szCs w:val="28"/>
          <w:lang w:eastAsia="ru-RU"/>
        </w:rPr>
        <w:t xml:space="preserve"> </w:t>
      </w:r>
      <w:r w:rsidRPr="00D24206">
        <w:rPr>
          <w:rFonts w:ascii="Times New Roman" w:eastAsia="Times New Roman" w:hAnsi="Times New Roman" w:cs="Times New Roman"/>
          <w:i/>
          <w:iCs/>
          <w:color w:val="333333"/>
          <w:sz w:val="28"/>
          <w:szCs w:val="28"/>
          <w:lang w:eastAsia="ru-RU"/>
        </w:rPr>
        <w:t>в сфере действий с персональными данными на срок – </w:t>
      </w:r>
      <w:r w:rsidRPr="00D24206">
        <w:rPr>
          <w:rFonts w:ascii="Times New Roman" w:eastAsia="Times New Roman" w:hAnsi="Times New Roman" w:cs="Times New Roman"/>
          <w:i/>
          <w:iCs/>
          <w:color w:val="333333"/>
          <w:sz w:val="28"/>
          <w:szCs w:val="28"/>
          <w:u w:val="single"/>
          <w:lang w:eastAsia="ru-RU"/>
        </w:rPr>
        <w:t>бессрочно</w:t>
      </w:r>
      <w:r w:rsidRPr="00D24206">
        <w:rPr>
          <w:rFonts w:ascii="Times New Roman" w:eastAsia="Times New Roman" w:hAnsi="Times New Roman" w:cs="Times New Roman"/>
          <w:i/>
          <w:iCs/>
          <w:color w:val="333333"/>
          <w:sz w:val="28"/>
          <w:szCs w:val="28"/>
          <w:lang w:eastAsia="ru-RU"/>
        </w:rPr>
        <w:t>, до момента отзыва согласия на обработку персональных данных в соответствии с установленным порядком такими нормативными правовыми актами. – ознакомле</w:t>
      </w:r>
      <w:proofErr w:type="gramStart"/>
      <w:r w:rsidRPr="00D24206">
        <w:rPr>
          <w:rFonts w:ascii="Times New Roman" w:eastAsia="Times New Roman" w:hAnsi="Times New Roman" w:cs="Times New Roman"/>
          <w:i/>
          <w:iCs/>
          <w:color w:val="333333"/>
          <w:sz w:val="28"/>
          <w:szCs w:val="28"/>
          <w:lang w:eastAsia="ru-RU"/>
        </w:rPr>
        <w:t>н(</w:t>
      </w:r>
      <w:proofErr w:type="gramEnd"/>
      <w:r w:rsidRPr="00D24206">
        <w:rPr>
          <w:rFonts w:ascii="Times New Roman" w:eastAsia="Times New Roman" w:hAnsi="Times New Roman" w:cs="Times New Roman"/>
          <w:i/>
          <w:iCs/>
          <w:color w:val="333333"/>
          <w:sz w:val="28"/>
          <w:szCs w:val="28"/>
          <w:lang w:eastAsia="ru-RU"/>
        </w:rPr>
        <w:t>а) __________/____________/</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i/>
          <w:iCs/>
          <w:color w:val="333333"/>
          <w:sz w:val="28"/>
          <w:szCs w:val="28"/>
          <w:lang w:eastAsia="ru-RU"/>
        </w:rPr>
        <w:t>(подпись, расшифровка)</w:t>
      </w:r>
    </w:p>
    <w:tbl>
      <w:tblPr>
        <w:tblStyle w:val="a4"/>
        <w:tblW w:w="0" w:type="auto"/>
        <w:tblLook w:val="04A0" w:firstRow="1" w:lastRow="0" w:firstColumn="1" w:lastColumn="0" w:noHBand="0" w:noVBand="1"/>
      </w:tblPr>
      <w:tblGrid>
        <w:gridCol w:w="1183"/>
        <w:gridCol w:w="1391"/>
        <w:gridCol w:w="1565"/>
        <w:gridCol w:w="1462"/>
        <w:gridCol w:w="1513"/>
        <w:gridCol w:w="1371"/>
        <w:gridCol w:w="1086"/>
      </w:tblGrid>
      <w:tr w:rsidR="00741A23" w:rsidTr="00741A23">
        <w:tc>
          <w:tcPr>
            <w:tcW w:w="1183"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 xml:space="preserve">№ </w:t>
            </w:r>
            <w:proofErr w:type="gramStart"/>
            <w:r w:rsidRPr="00D24206">
              <w:rPr>
                <w:rFonts w:ascii="Times New Roman" w:eastAsia="Times New Roman" w:hAnsi="Times New Roman" w:cs="Times New Roman"/>
                <w:color w:val="333333"/>
                <w:sz w:val="20"/>
                <w:szCs w:val="20"/>
                <w:lang w:eastAsia="ru-RU"/>
              </w:rPr>
              <w:t>п</w:t>
            </w:r>
            <w:proofErr w:type="gramEnd"/>
            <w:r w:rsidRPr="00D24206">
              <w:rPr>
                <w:rFonts w:ascii="Times New Roman" w:eastAsia="Times New Roman" w:hAnsi="Times New Roman" w:cs="Times New Roman"/>
                <w:color w:val="333333"/>
                <w:sz w:val="20"/>
                <w:szCs w:val="20"/>
                <w:lang w:eastAsia="ru-RU"/>
              </w:rPr>
              <w:t>/п</w:t>
            </w:r>
          </w:p>
        </w:tc>
        <w:tc>
          <w:tcPr>
            <w:tcW w:w="1391"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Фамилия, имя, отчество</w:t>
            </w:r>
          </w:p>
        </w:tc>
        <w:tc>
          <w:tcPr>
            <w:tcW w:w="1565"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Год рождения (в возрасте 18 лет - дополнительно число и месяц рождения)</w:t>
            </w:r>
          </w:p>
        </w:tc>
        <w:tc>
          <w:tcPr>
            <w:tcW w:w="1462"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Адрес места жительства, указанный в паспорте или документе, заме</w:t>
            </w:r>
            <w:r w:rsidRPr="00D24206">
              <w:rPr>
                <w:rFonts w:ascii="Times New Roman" w:eastAsia="Times New Roman" w:hAnsi="Times New Roman" w:cs="Times New Roman"/>
                <w:color w:val="333333"/>
                <w:sz w:val="20"/>
                <w:szCs w:val="20"/>
                <w:lang w:eastAsia="ru-RU"/>
              </w:rPr>
              <w:softHyphen/>
              <w:t>няющем паспорт гражданина</w:t>
            </w:r>
          </w:p>
        </w:tc>
        <w:tc>
          <w:tcPr>
            <w:tcW w:w="1513"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Серия и номер (номер), дата выдачи паспорта или документа, заменяющего паспорт гражданина</w:t>
            </w:r>
          </w:p>
        </w:tc>
        <w:tc>
          <w:tcPr>
            <w:tcW w:w="1371" w:type="dxa"/>
          </w:tcPr>
          <w:p w:rsidR="00741A23" w:rsidRPr="00741A23" w:rsidRDefault="00741A23" w:rsidP="008348F6">
            <w:pPr>
              <w:spacing w:after="135"/>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Подпись</w:t>
            </w:r>
          </w:p>
        </w:tc>
        <w:tc>
          <w:tcPr>
            <w:tcW w:w="1086" w:type="dxa"/>
          </w:tcPr>
          <w:p w:rsidR="00741A23" w:rsidRPr="00D24206" w:rsidRDefault="00741A23" w:rsidP="008348F6">
            <w:pPr>
              <w:spacing w:after="135"/>
              <w:jc w:val="both"/>
              <w:rPr>
                <w:rFonts w:ascii="Times New Roman" w:eastAsia="Times New Roman" w:hAnsi="Times New Roman" w:cs="Times New Roman"/>
                <w:color w:val="333333"/>
                <w:sz w:val="20"/>
                <w:szCs w:val="20"/>
                <w:lang w:eastAsia="ru-RU"/>
              </w:rPr>
            </w:pPr>
            <w:r w:rsidRPr="00D24206">
              <w:rPr>
                <w:rFonts w:ascii="Times New Roman" w:eastAsia="Times New Roman" w:hAnsi="Times New Roman" w:cs="Times New Roman"/>
                <w:color w:val="333333"/>
                <w:sz w:val="20"/>
                <w:szCs w:val="20"/>
                <w:lang w:eastAsia="ru-RU"/>
              </w:rPr>
              <w:t>Дата внесения подписи</w:t>
            </w:r>
          </w:p>
        </w:tc>
      </w:tr>
      <w:tr w:rsidR="00741A23" w:rsidTr="00741A23">
        <w:tc>
          <w:tcPr>
            <w:tcW w:w="1183" w:type="dxa"/>
          </w:tcPr>
          <w:p w:rsidR="00741A23" w:rsidRDefault="00F45D29" w:rsidP="008348F6">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1391"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c>
          <w:tcPr>
            <w:tcW w:w="1565"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c>
          <w:tcPr>
            <w:tcW w:w="1462"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c>
          <w:tcPr>
            <w:tcW w:w="1513"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c>
          <w:tcPr>
            <w:tcW w:w="1371"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c>
          <w:tcPr>
            <w:tcW w:w="1086" w:type="dxa"/>
          </w:tcPr>
          <w:p w:rsidR="00741A23" w:rsidRDefault="00741A23" w:rsidP="008348F6">
            <w:pPr>
              <w:spacing w:after="135"/>
              <w:jc w:val="both"/>
              <w:rPr>
                <w:rFonts w:ascii="Times New Roman" w:eastAsia="Times New Roman" w:hAnsi="Times New Roman" w:cs="Times New Roman"/>
                <w:color w:val="333333"/>
                <w:sz w:val="28"/>
                <w:szCs w:val="28"/>
                <w:lang w:eastAsia="ru-RU"/>
              </w:rPr>
            </w:pPr>
          </w:p>
        </w:tc>
      </w:tr>
    </w:tbl>
    <w:p w:rsid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Список удостоверяю. Уполномоченный представитель инициативной группы___________________________________________________________</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_________________________________________________________________</w:t>
      </w:r>
    </w:p>
    <w:p w:rsidR="00D24206" w:rsidRPr="00D24206" w:rsidRDefault="00D24206" w:rsidP="00F45D2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D24206">
        <w:rPr>
          <w:rFonts w:ascii="Times New Roman" w:eastAsia="Times New Roman" w:hAnsi="Times New Roman" w:cs="Times New Roman"/>
          <w:color w:val="333333"/>
          <w:sz w:val="24"/>
          <w:szCs w:val="24"/>
          <w:lang w:eastAsia="ru-RU"/>
        </w:rPr>
        <w:t>(фамилия, имя, отчество, его собственноручная подпись и дата ее внесения)</w:t>
      </w:r>
    </w:p>
    <w:p w:rsid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Список зарегистрирован </w:t>
      </w:r>
      <w:proofErr w:type="gramStart"/>
      <w:r w:rsidRPr="00D24206">
        <w:rPr>
          <w:rFonts w:ascii="Times New Roman" w:eastAsia="Times New Roman" w:hAnsi="Times New Roman" w:cs="Times New Roman"/>
          <w:color w:val="333333"/>
          <w:sz w:val="28"/>
          <w:szCs w:val="28"/>
          <w:lang w:eastAsia="ru-RU"/>
        </w:rPr>
        <w:t>в</w:t>
      </w:r>
      <w:proofErr w:type="gramEnd"/>
      <w:r w:rsidR="00BF044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__________________________</w:t>
      </w:r>
      <w:r w:rsidR="00BF0446">
        <w:rPr>
          <w:rFonts w:ascii="Times New Roman" w:eastAsia="Times New Roman" w:hAnsi="Times New Roman" w:cs="Times New Roman"/>
          <w:color w:val="333333"/>
          <w:sz w:val="28"/>
          <w:szCs w:val="28"/>
          <w:lang w:eastAsia="ru-RU"/>
        </w:rPr>
        <w:t>_________________</w:t>
      </w:r>
    </w:p>
    <w:p w:rsidR="00BF0446" w:rsidRPr="00D24206" w:rsidRDefault="00BF044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_________________________________________________________________</w:t>
      </w:r>
    </w:p>
    <w:p w:rsidR="00D24206" w:rsidRPr="00D24206" w:rsidRDefault="00D24206" w:rsidP="00F45D29">
      <w:pPr>
        <w:shd w:val="clear" w:color="auto" w:fill="FFFFFF"/>
        <w:spacing w:after="135" w:line="240" w:lineRule="auto"/>
        <w:jc w:val="center"/>
        <w:rPr>
          <w:rFonts w:ascii="Times New Roman" w:eastAsia="Times New Roman" w:hAnsi="Times New Roman" w:cs="Times New Roman"/>
          <w:color w:val="333333"/>
          <w:sz w:val="24"/>
          <w:szCs w:val="24"/>
          <w:lang w:eastAsia="ru-RU"/>
        </w:rPr>
      </w:pPr>
      <w:proofErr w:type="gramStart"/>
      <w:r w:rsidRPr="00D24206">
        <w:rPr>
          <w:rFonts w:ascii="Times New Roman" w:eastAsia="Times New Roman" w:hAnsi="Times New Roman" w:cs="Times New Roman"/>
          <w:color w:val="333333"/>
          <w:sz w:val="24"/>
          <w:szCs w:val="24"/>
          <w:lang w:eastAsia="ru-RU"/>
        </w:rPr>
        <w:t>(наименование органа МСУ (подпись должностного лица, принявшего документы)</w:t>
      </w:r>
      <w:proofErr w:type="gramEnd"/>
    </w:p>
    <w:p w:rsid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F45D29" w:rsidRDefault="00F45D29"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F45D29" w:rsidRDefault="00D24206" w:rsidP="00F45D29">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lastRenderedPageBreak/>
        <w:t xml:space="preserve">Приложение 2 </w:t>
      </w:r>
    </w:p>
    <w:p w:rsidR="00BF0446" w:rsidRPr="00D24206" w:rsidRDefault="00BF0446" w:rsidP="00BF0446">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к Положению о публичных слушаниях, общественных обсуждениях в муниципальном образовании </w:t>
      </w:r>
      <w:proofErr w:type="spellStart"/>
      <w:r w:rsidRPr="008348F6">
        <w:rPr>
          <w:rFonts w:ascii="Times New Roman" w:eastAsia="Times New Roman" w:hAnsi="Times New Roman" w:cs="Times New Roman"/>
          <w:color w:val="333333"/>
          <w:sz w:val="28"/>
          <w:szCs w:val="28"/>
          <w:lang w:eastAsia="ru-RU"/>
        </w:rPr>
        <w:t>Чистопольско</w:t>
      </w:r>
      <w:r>
        <w:rPr>
          <w:rFonts w:ascii="Times New Roman" w:eastAsia="Times New Roman" w:hAnsi="Times New Roman" w:cs="Times New Roman"/>
          <w:color w:val="333333"/>
          <w:sz w:val="28"/>
          <w:szCs w:val="28"/>
          <w:lang w:eastAsia="ru-RU"/>
        </w:rPr>
        <w:t>е</w:t>
      </w:r>
      <w:proofErr w:type="spellEnd"/>
      <w:r w:rsidRPr="00D24206">
        <w:rPr>
          <w:rFonts w:ascii="Times New Roman" w:eastAsia="Times New Roman" w:hAnsi="Times New Roman" w:cs="Times New Roman"/>
          <w:color w:val="333333"/>
          <w:sz w:val="28"/>
          <w:szCs w:val="28"/>
          <w:lang w:eastAsia="ru-RU"/>
        </w:rPr>
        <w:t xml:space="preserve"> сельско</w:t>
      </w:r>
      <w:r>
        <w:rPr>
          <w:rFonts w:ascii="Times New Roman" w:eastAsia="Times New Roman" w:hAnsi="Times New Roman" w:cs="Times New Roman"/>
          <w:color w:val="333333"/>
          <w:sz w:val="28"/>
          <w:szCs w:val="28"/>
          <w:lang w:eastAsia="ru-RU"/>
        </w:rPr>
        <w:t>е</w:t>
      </w:r>
      <w:r w:rsidRPr="00D24206">
        <w:rPr>
          <w:rFonts w:ascii="Times New Roman" w:eastAsia="Times New Roman" w:hAnsi="Times New Roman" w:cs="Times New Roman"/>
          <w:color w:val="333333"/>
          <w:sz w:val="28"/>
          <w:szCs w:val="28"/>
          <w:lang w:eastAsia="ru-RU"/>
        </w:rPr>
        <w:t xml:space="preserve"> поселени</w:t>
      </w:r>
      <w:r>
        <w:rPr>
          <w:rFonts w:ascii="Times New Roman" w:eastAsia="Times New Roman" w:hAnsi="Times New Roman" w:cs="Times New Roman"/>
          <w:color w:val="333333"/>
          <w:sz w:val="28"/>
          <w:szCs w:val="28"/>
          <w:lang w:eastAsia="ru-RU"/>
        </w:rPr>
        <w:t>е</w:t>
      </w:r>
      <w:r w:rsidRPr="00D24206">
        <w:rPr>
          <w:rFonts w:ascii="Times New Roman" w:eastAsia="Times New Roman" w:hAnsi="Times New Roman" w:cs="Times New Roman"/>
          <w:color w:val="333333"/>
          <w:sz w:val="28"/>
          <w:szCs w:val="28"/>
          <w:lang w:eastAsia="ru-RU"/>
        </w:rPr>
        <w:t xml:space="preserve"> </w:t>
      </w:r>
      <w:proofErr w:type="spellStart"/>
      <w:r w:rsidRPr="008348F6">
        <w:rPr>
          <w:rFonts w:ascii="Times New Roman" w:eastAsia="Times New Roman" w:hAnsi="Times New Roman" w:cs="Times New Roman"/>
          <w:color w:val="333333"/>
          <w:sz w:val="28"/>
          <w:szCs w:val="28"/>
          <w:lang w:eastAsia="ru-RU"/>
        </w:rPr>
        <w:t>Котельничского</w:t>
      </w:r>
      <w:proofErr w:type="spellEnd"/>
      <w:r w:rsidRPr="008348F6">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 xml:space="preserve">района </w:t>
      </w:r>
      <w:r w:rsidRPr="008348F6">
        <w:rPr>
          <w:rFonts w:ascii="Times New Roman" w:eastAsia="Times New Roman" w:hAnsi="Times New Roman" w:cs="Times New Roman"/>
          <w:color w:val="333333"/>
          <w:sz w:val="28"/>
          <w:szCs w:val="28"/>
          <w:lang w:eastAsia="ru-RU"/>
        </w:rPr>
        <w:t>Киров</w:t>
      </w:r>
      <w:r w:rsidRPr="00D24206">
        <w:rPr>
          <w:rFonts w:ascii="Times New Roman" w:eastAsia="Times New Roman" w:hAnsi="Times New Roman" w:cs="Times New Roman"/>
          <w:color w:val="333333"/>
          <w:sz w:val="28"/>
          <w:szCs w:val="28"/>
          <w:lang w:eastAsia="ru-RU"/>
        </w:rPr>
        <w:t>ской области</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Подписной лист</w:t>
      </w:r>
    </w:p>
    <w:p w:rsidR="00474E93" w:rsidRDefault="00D24206" w:rsidP="00474E9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xml:space="preserve">Мы, нижеподписавшиеся, поддерживаем инициативу о проведении публичных слушаний по вопросу _____________________________________ </w:t>
      </w:r>
    </w:p>
    <w:p w:rsidR="00D24206" w:rsidRPr="00D24206" w:rsidRDefault="00474E93" w:rsidP="00474E93">
      <w:pPr>
        <w:shd w:val="clear" w:color="auto" w:fill="FFFFFF"/>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                                                                       </w:t>
      </w:r>
      <w:r w:rsidR="00D24206" w:rsidRPr="00D24206">
        <w:rPr>
          <w:rFonts w:ascii="Times New Roman" w:eastAsia="Times New Roman" w:hAnsi="Times New Roman" w:cs="Times New Roman"/>
          <w:color w:val="333333"/>
          <w:sz w:val="24"/>
          <w:szCs w:val="24"/>
          <w:lang w:eastAsia="ru-RU"/>
        </w:rPr>
        <w:t>(формулировка вопроса, вопросов)</w:t>
      </w:r>
    </w:p>
    <w:p w:rsidR="00D24206" w:rsidRPr="00D24206" w:rsidRDefault="00D24206" w:rsidP="00BF044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i/>
          <w:iCs/>
          <w:color w:val="333333"/>
          <w:sz w:val="28"/>
          <w:szCs w:val="28"/>
          <w:lang w:eastAsia="ru-RU"/>
        </w:rPr>
        <w:t xml:space="preserve">__________________________________________________________________* Подписывая данный </w:t>
      </w:r>
      <w:proofErr w:type="gramStart"/>
      <w:r w:rsidRPr="00D24206">
        <w:rPr>
          <w:rFonts w:ascii="Times New Roman" w:eastAsia="Times New Roman" w:hAnsi="Times New Roman" w:cs="Times New Roman"/>
          <w:i/>
          <w:iCs/>
          <w:color w:val="333333"/>
          <w:sz w:val="28"/>
          <w:szCs w:val="28"/>
          <w:lang w:eastAsia="ru-RU"/>
        </w:rPr>
        <w:t>документ</w:t>
      </w:r>
      <w:proofErr w:type="gramEnd"/>
      <w:r w:rsidRPr="00D24206">
        <w:rPr>
          <w:rFonts w:ascii="Times New Roman" w:eastAsia="Times New Roman" w:hAnsi="Times New Roman" w:cs="Times New Roman"/>
          <w:i/>
          <w:iCs/>
          <w:color w:val="333333"/>
          <w:sz w:val="28"/>
          <w:szCs w:val="28"/>
          <w:lang w:eastAsia="ru-RU"/>
        </w:rPr>
        <w:t xml:space="preserve"> заявитель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 в соответствии с федеральными законами, законами </w:t>
      </w:r>
      <w:r w:rsidR="00BF0446">
        <w:rPr>
          <w:rFonts w:ascii="Times New Roman" w:eastAsia="Times New Roman" w:hAnsi="Times New Roman" w:cs="Times New Roman"/>
          <w:i/>
          <w:iCs/>
          <w:color w:val="333333"/>
          <w:sz w:val="28"/>
          <w:szCs w:val="28"/>
          <w:lang w:eastAsia="ru-RU"/>
        </w:rPr>
        <w:t>Кировской</w:t>
      </w:r>
      <w:r w:rsidRPr="00D24206">
        <w:rPr>
          <w:rFonts w:ascii="Times New Roman" w:eastAsia="Times New Roman" w:hAnsi="Times New Roman" w:cs="Times New Roman"/>
          <w:i/>
          <w:iCs/>
          <w:color w:val="333333"/>
          <w:sz w:val="28"/>
          <w:szCs w:val="28"/>
          <w:lang w:eastAsia="ru-RU"/>
        </w:rPr>
        <w:t xml:space="preserve"> области, нормативными правовыми актами органов местного самоуправления МО </w:t>
      </w:r>
      <w:proofErr w:type="spellStart"/>
      <w:r w:rsidR="00BF0446" w:rsidRPr="00BF0446">
        <w:rPr>
          <w:rFonts w:ascii="Times New Roman" w:eastAsia="Times New Roman" w:hAnsi="Times New Roman" w:cs="Times New Roman"/>
          <w:i/>
          <w:color w:val="333333"/>
          <w:sz w:val="28"/>
          <w:szCs w:val="28"/>
          <w:lang w:eastAsia="ru-RU"/>
        </w:rPr>
        <w:t>Чистопольское</w:t>
      </w:r>
      <w:proofErr w:type="spellEnd"/>
      <w:r w:rsidR="00BF0446" w:rsidRPr="00D24206">
        <w:rPr>
          <w:rFonts w:ascii="Times New Roman" w:eastAsia="Times New Roman" w:hAnsi="Times New Roman" w:cs="Times New Roman"/>
          <w:i/>
          <w:color w:val="333333"/>
          <w:sz w:val="28"/>
          <w:szCs w:val="28"/>
          <w:lang w:eastAsia="ru-RU"/>
        </w:rPr>
        <w:t xml:space="preserve"> сельско</w:t>
      </w:r>
      <w:r w:rsidR="00BF0446" w:rsidRPr="00BF0446">
        <w:rPr>
          <w:rFonts w:ascii="Times New Roman" w:eastAsia="Times New Roman" w:hAnsi="Times New Roman" w:cs="Times New Roman"/>
          <w:i/>
          <w:color w:val="333333"/>
          <w:sz w:val="28"/>
          <w:szCs w:val="28"/>
          <w:lang w:eastAsia="ru-RU"/>
        </w:rPr>
        <w:t>е</w:t>
      </w:r>
      <w:r w:rsidR="00BF0446" w:rsidRPr="00D24206">
        <w:rPr>
          <w:rFonts w:ascii="Times New Roman" w:eastAsia="Times New Roman" w:hAnsi="Times New Roman" w:cs="Times New Roman"/>
          <w:i/>
          <w:color w:val="333333"/>
          <w:sz w:val="28"/>
          <w:szCs w:val="28"/>
          <w:lang w:eastAsia="ru-RU"/>
        </w:rPr>
        <w:t xml:space="preserve"> поселени</w:t>
      </w:r>
      <w:r w:rsidR="00BF0446" w:rsidRPr="00BF0446">
        <w:rPr>
          <w:rFonts w:ascii="Times New Roman" w:eastAsia="Times New Roman" w:hAnsi="Times New Roman" w:cs="Times New Roman"/>
          <w:i/>
          <w:color w:val="333333"/>
          <w:sz w:val="28"/>
          <w:szCs w:val="28"/>
          <w:lang w:eastAsia="ru-RU"/>
        </w:rPr>
        <w:t>е</w:t>
      </w:r>
      <w:r w:rsidR="00BF0446" w:rsidRPr="00D24206">
        <w:rPr>
          <w:rFonts w:ascii="Times New Roman" w:eastAsia="Times New Roman" w:hAnsi="Times New Roman" w:cs="Times New Roman"/>
          <w:i/>
          <w:color w:val="333333"/>
          <w:sz w:val="28"/>
          <w:szCs w:val="28"/>
          <w:lang w:eastAsia="ru-RU"/>
        </w:rPr>
        <w:t xml:space="preserve"> </w:t>
      </w:r>
      <w:proofErr w:type="spellStart"/>
      <w:r w:rsidR="00BF0446" w:rsidRPr="00BF0446">
        <w:rPr>
          <w:rFonts w:ascii="Times New Roman" w:eastAsia="Times New Roman" w:hAnsi="Times New Roman" w:cs="Times New Roman"/>
          <w:i/>
          <w:color w:val="333333"/>
          <w:sz w:val="28"/>
          <w:szCs w:val="28"/>
          <w:lang w:eastAsia="ru-RU"/>
        </w:rPr>
        <w:t>Котельничского</w:t>
      </w:r>
      <w:proofErr w:type="spellEnd"/>
      <w:r w:rsidR="00BF0446" w:rsidRPr="00BF0446">
        <w:rPr>
          <w:rFonts w:ascii="Times New Roman" w:eastAsia="Times New Roman" w:hAnsi="Times New Roman" w:cs="Times New Roman"/>
          <w:i/>
          <w:color w:val="333333"/>
          <w:sz w:val="28"/>
          <w:szCs w:val="28"/>
          <w:lang w:eastAsia="ru-RU"/>
        </w:rPr>
        <w:t xml:space="preserve"> </w:t>
      </w:r>
      <w:r w:rsidR="00BF0446" w:rsidRPr="00D24206">
        <w:rPr>
          <w:rFonts w:ascii="Times New Roman" w:eastAsia="Times New Roman" w:hAnsi="Times New Roman" w:cs="Times New Roman"/>
          <w:i/>
          <w:color w:val="333333"/>
          <w:sz w:val="28"/>
          <w:szCs w:val="28"/>
          <w:lang w:eastAsia="ru-RU"/>
        </w:rPr>
        <w:t xml:space="preserve">района </w:t>
      </w:r>
      <w:r w:rsidR="00BF0446" w:rsidRPr="00BF0446">
        <w:rPr>
          <w:rFonts w:ascii="Times New Roman" w:eastAsia="Times New Roman" w:hAnsi="Times New Roman" w:cs="Times New Roman"/>
          <w:i/>
          <w:color w:val="333333"/>
          <w:sz w:val="28"/>
          <w:szCs w:val="28"/>
          <w:lang w:eastAsia="ru-RU"/>
        </w:rPr>
        <w:t>Киров</w:t>
      </w:r>
      <w:r w:rsidR="00BF0446" w:rsidRPr="00D24206">
        <w:rPr>
          <w:rFonts w:ascii="Times New Roman" w:eastAsia="Times New Roman" w:hAnsi="Times New Roman" w:cs="Times New Roman"/>
          <w:i/>
          <w:color w:val="333333"/>
          <w:sz w:val="28"/>
          <w:szCs w:val="28"/>
          <w:lang w:eastAsia="ru-RU"/>
        </w:rPr>
        <w:t>ской области</w:t>
      </w:r>
      <w:r w:rsidR="00BF0446">
        <w:rPr>
          <w:rFonts w:ascii="Times New Roman" w:eastAsia="Times New Roman" w:hAnsi="Times New Roman" w:cs="Times New Roman"/>
          <w:i/>
          <w:color w:val="333333"/>
          <w:sz w:val="28"/>
          <w:szCs w:val="28"/>
          <w:lang w:eastAsia="ru-RU"/>
        </w:rPr>
        <w:t xml:space="preserve"> </w:t>
      </w:r>
      <w:r w:rsidRPr="00D24206">
        <w:rPr>
          <w:rFonts w:ascii="Times New Roman" w:eastAsia="Times New Roman" w:hAnsi="Times New Roman" w:cs="Times New Roman"/>
          <w:i/>
          <w:iCs/>
          <w:color w:val="333333"/>
          <w:sz w:val="28"/>
          <w:szCs w:val="28"/>
          <w:lang w:eastAsia="ru-RU"/>
        </w:rPr>
        <w:t>в сфере действий с персональными данными на срок – </w:t>
      </w:r>
      <w:r w:rsidRPr="00D24206">
        <w:rPr>
          <w:rFonts w:ascii="Times New Roman" w:eastAsia="Times New Roman" w:hAnsi="Times New Roman" w:cs="Times New Roman"/>
          <w:i/>
          <w:iCs/>
          <w:color w:val="333333"/>
          <w:sz w:val="28"/>
          <w:szCs w:val="28"/>
          <w:u w:val="single"/>
          <w:lang w:eastAsia="ru-RU"/>
        </w:rPr>
        <w:t>бессрочно</w:t>
      </w:r>
      <w:r w:rsidRPr="00D24206">
        <w:rPr>
          <w:rFonts w:ascii="Times New Roman" w:eastAsia="Times New Roman" w:hAnsi="Times New Roman" w:cs="Times New Roman"/>
          <w:i/>
          <w:iCs/>
          <w:color w:val="333333"/>
          <w:sz w:val="28"/>
          <w:szCs w:val="28"/>
          <w:lang w:eastAsia="ru-RU"/>
        </w:rPr>
        <w:t>, до момента отзыва согласия на обработку персональных данных в соответствии с установленным порядком такими нормативными правовыми актами – ознакомле</w:t>
      </w:r>
      <w:proofErr w:type="gramStart"/>
      <w:r w:rsidRPr="00D24206">
        <w:rPr>
          <w:rFonts w:ascii="Times New Roman" w:eastAsia="Times New Roman" w:hAnsi="Times New Roman" w:cs="Times New Roman"/>
          <w:i/>
          <w:iCs/>
          <w:color w:val="333333"/>
          <w:sz w:val="28"/>
          <w:szCs w:val="28"/>
          <w:lang w:eastAsia="ru-RU"/>
        </w:rPr>
        <w:t>н(</w:t>
      </w:r>
      <w:proofErr w:type="gramEnd"/>
      <w:r w:rsidRPr="00D24206">
        <w:rPr>
          <w:rFonts w:ascii="Times New Roman" w:eastAsia="Times New Roman" w:hAnsi="Times New Roman" w:cs="Times New Roman"/>
          <w:i/>
          <w:iCs/>
          <w:color w:val="333333"/>
          <w:sz w:val="28"/>
          <w:szCs w:val="28"/>
          <w:lang w:eastAsia="ru-RU"/>
        </w:rPr>
        <w:t>а) __________/____________/</w:t>
      </w:r>
    </w:p>
    <w:p w:rsidR="0089185D" w:rsidRPr="00D24206" w:rsidRDefault="0064158B" w:rsidP="00BB738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4"/>
          <w:szCs w:val="24"/>
          <w:lang w:eastAsia="ru-RU"/>
        </w:rPr>
        <w:t xml:space="preserve">                                                  </w:t>
      </w:r>
      <w:r w:rsidR="00D24206" w:rsidRPr="00D24206">
        <w:rPr>
          <w:rFonts w:ascii="Times New Roman" w:eastAsia="Times New Roman" w:hAnsi="Times New Roman" w:cs="Times New Roman"/>
          <w:i/>
          <w:iCs/>
          <w:color w:val="333333"/>
          <w:sz w:val="24"/>
          <w:szCs w:val="24"/>
          <w:lang w:eastAsia="ru-RU"/>
        </w:rPr>
        <w:t>(подпись, расшифровка)</w:t>
      </w:r>
      <w:r w:rsidR="00D24206" w:rsidRPr="00D24206">
        <w:rPr>
          <w:rFonts w:ascii="Times New Roman" w:eastAsia="Times New Roman" w:hAnsi="Times New Roman" w:cs="Times New Roman"/>
          <w:color w:val="333333"/>
          <w:sz w:val="28"/>
          <w:szCs w:val="28"/>
          <w:lang w:eastAsia="ru-RU"/>
        </w:rPr>
        <w:t> </w:t>
      </w:r>
    </w:p>
    <w:tbl>
      <w:tblPr>
        <w:tblStyle w:val="a4"/>
        <w:tblW w:w="0" w:type="auto"/>
        <w:tblLook w:val="04A0" w:firstRow="1" w:lastRow="0" w:firstColumn="1" w:lastColumn="0" w:noHBand="0" w:noVBand="1"/>
      </w:tblPr>
      <w:tblGrid>
        <w:gridCol w:w="1485"/>
        <w:gridCol w:w="1695"/>
        <w:gridCol w:w="1699"/>
        <w:gridCol w:w="1777"/>
        <w:gridCol w:w="1662"/>
        <w:gridCol w:w="1253"/>
      </w:tblGrid>
      <w:tr w:rsidR="0089185D" w:rsidTr="0089185D">
        <w:tc>
          <w:tcPr>
            <w:tcW w:w="1485"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w:t>
            </w:r>
            <w:proofErr w:type="gramStart"/>
            <w:r w:rsidRPr="00D24206">
              <w:rPr>
                <w:rFonts w:ascii="Times New Roman" w:eastAsia="Times New Roman" w:hAnsi="Times New Roman" w:cs="Times New Roman"/>
                <w:color w:val="333333"/>
                <w:sz w:val="28"/>
                <w:szCs w:val="28"/>
                <w:lang w:eastAsia="ru-RU"/>
              </w:rPr>
              <w:t>п</w:t>
            </w:r>
            <w:proofErr w:type="gramEnd"/>
            <w:r w:rsidRPr="00D24206">
              <w:rPr>
                <w:rFonts w:ascii="Times New Roman" w:eastAsia="Times New Roman" w:hAnsi="Times New Roman" w:cs="Times New Roman"/>
                <w:color w:val="333333"/>
                <w:sz w:val="28"/>
                <w:szCs w:val="28"/>
                <w:lang w:eastAsia="ru-RU"/>
              </w:rPr>
              <w:t>/п</w:t>
            </w:r>
          </w:p>
        </w:tc>
        <w:tc>
          <w:tcPr>
            <w:tcW w:w="1695"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Фамилия, имя, отчество</w:t>
            </w:r>
          </w:p>
        </w:tc>
        <w:tc>
          <w:tcPr>
            <w:tcW w:w="1699"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Дата рождения</w:t>
            </w:r>
          </w:p>
        </w:tc>
        <w:tc>
          <w:tcPr>
            <w:tcW w:w="1777"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Адрес места жительства</w:t>
            </w:r>
          </w:p>
        </w:tc>
        <w:tc>
          <w:tcPr>
            <w:tcW w:w="1662"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Серия и номер паспорта</w:t>
            </w:r>
          </w:p>
        </w:tc>
        <w:tc>
          <w:tcPr>
            <w:tcW w:w="1253" w:type="dxa"/>
          </w:tcPr>
          <w:p w:rsidR="0089185D" w:rsidRPr="00D24206" w:rsidRDefault="0089185D" w:rsidP="008348F6">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Подпись</w:t>
            </w:r>
          </w:p>
        </w:tc>
      </w:tr>
      <w:tr w:rsidR="0089185D" w:rsidTr="0089185D">
        <w:tc>
          <w:tcPr>
            <w:tcW w:w="1485" w:type="dxa"/>
            <w:vAlign w:val="center"/>
          </w:tcPr>
          <w:p w:rsidR="00D24206" w:rsidRPr="00D24206" w:rsidRDefault="0089185D" w:rsidP="005D2E15">
            <w:pPr>
              <w:spacing w:after="135"/>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1</w:t>
            </w:r>
            <w:r w:rsidR="00717247">
              <w:rPr>
                <w:rFonts w:ascii="Times New Roman" w:eastAsia="Times New Roman" w:hAnsi="Times New Roman" w:cs="Times New Roman"/>
                <w:color w:val="333333"/>
                <w:sz w:val="28"/>
                <w:szCs w:val="28"/>
                <w:lang w:eastAsia="ru-RU"/>
              </w:rPr>
              <w:t>.</w:t>
            </w:r>
          </w:p>
        </w:tc>
        <w:tc>
          <w:tcPr>
            <w:tcW w:w="1695"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p>
        </w:tc>
        <w:tc>
          <w:tcPr>
            <w:tcW w:w="1699"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p>
        </w:tc>
        <w:tc>
          <w:tcPr>
            <w:tcW w:w="1777"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p>
        </w:tc>
        <w:tc>
          <w:tcPr>
            <w:tcW w:w="1662"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p>
        </w:tc>
        <w:tc>
          <w:tcPr>
            <w:tcW w:w="1253" w:type="dxa"/>
          </w:tcPr>
          <w:p w:rsidR="0089185D" w:rsidRDefault="0089185D" w:rsidP="008348F6">
            <w:pPr>
              <w:spacing w:after="135"/>
              <w:jc w:val="both"/>
              <w:rPr>
                <w:rFonts w:ascii="Times New Roman" w:eastAsia="Times New Roman" w:hAnsi="Times New Roman" w:cs="Times New Roman"/>
                <w:color w:val="333333"/>
                <w:sz w:val="28"/>
                <w:szCs w:val="28"/>
                <w:lang w:eastAsia="ru-RU"/>
              </w:rPr>
            </w:pPr>
          </w:p>
        </w:tc>
      </w:tr>
    </w:tbl>
    <w:tbl>
      <w:tblPr>
        <w:tblW w:w="8172" w:type="dxa"/>
        <w:shd w:val="clear" w:color="auto" w:fill="FFFFFF"/>
        <w:tblCellMar>
          <w:top w:w="15" w:type="dxa"/>
          <w:left w:w="15" w:type="dxa"/>
          <w:bottom w:w="15" w:type="dxa"/>
          <w:right w:w="15" w:type="dxa"/>
        </w:tblCellMar>
        <w:tblLook w:val="04A0" w:firstRow="1" w:lastRow="0" w:firstColumn="1" w:lastColumn="0" w:noHBand="0" w:noVBand="1"/>
      </w:tblPr>
      <w:tblGrid>
        <w:gridCol w:w="684"/>
        <w:gridCol w:w="2268"/>
        <w:gridCol w:w="1248"/>
        <w:gridCol w:w="1584"/>
        <w:gridCol w:w="1128"/>
        <w:gridCol w:w="1260"/>
      </w:tblGrid>
      <w:tr w:rsidR="00D24206" w:rsidRPr="00D24206" w:rsidTr="0089185D">
        <w:tc>
          <w:tcPr>
            <w:tcW w:w="684"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c>
          <w:tcPr>
            <w:tcW w:w="2268"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c>
          <w:tcPr>
            <w:tcW w:w="1248"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c>
          <w:tcPr>
            <w:tcW w:w="1584"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c>
          <w:tcPr>
            <w:tcW w:w="1128"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c>
          <w:tcPr>
            <w:tcW w:w="1260" w:type="dxa"/>
            <w:shd w:val="clear" w:color="auto" w:fill="FFFFFF"/>
            <w:vAlign w:val="center"/>
            <w:hideMark/>
          </w:tcPr>
          <w:p w:rsidR="00D24206" w:rsidRPr="00D24206" w:rsidRDefault="00D24206" w:rsidP="008348F6">
            <w:pPr>
              <w:spacing w:after="135" w:line="240" w:lineRule="auto"/>
              <w:jc w:val="both"/>
              <w:rPr>
                <w:rFonts w:ascii="Times New Roman" w:eastAsia="Times New Roman" w:hAnsi="Times New Roman" w:cs="Times New Roman"/>
                <w:color w:val="333333"/>
                <w:sz w:val="28"/>
                <w:szCs w:val="28"/>
                <w:lang w:eastAsia="ru-RU"/>
              </w:rPr>
            </w:pPr>
          </w:p>
        </w:tc>
      </w:tr>
    </w:tbl>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89185D" w:rsidRDefault="00D24206" w:rsidP="0089185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Подписной лист удостоверяю:</w:t>
      </w:r>
      <w:r w:rsidR="0089185D">
        <w:rPr>
          <w:rFonts w:ascii="Times New Roman" w:eastAsia="Times New Roman" w:hAnsi="Times New Roman" w:cs="Times New Roman"/>
          <w:color w:val="333333"/>
          <w:sz w:val="28"/>
          <w:szCs w:val="28"/>
          <w:lang w:eastAsia="ru-RU"/>
        </w:rPr>
        <w:t xml:space="preserve"> </w:t>
      </w:r>
      <w:r w:rsidRPr="00D24206">
        <w:rPr>
          <w:rFonts w:ascii="Times New Roman" w:eastAsia="Times New Roman" w:hAnsi="Times New Roman" w:cs="Times New Roman"/>
          <w:color w:val="333333"/>
          <w:sz w:val="28"/>
          <w:szCs w:val="28"/>
          <w:lang w:eastAsia="ru-RU"/>
        </w:rPr>
        <w:t>________</w:t>
      </w:r>
      <w:r w:rsidR="0089185D">
        <w:rPr>
          <w:rFonts w:ascii="Times New Roman" w:eastAsia="Times New Roman" w:hAnsi="Times New Roman" w:cs="Times New Roman"/>
          <w:color w:val="333333"/>
          <w:sz w:val="28"/>
          <w:szCs w:val="28"/>
          <w:lang w:eastAsia="ru-RU"/>
        </w:rPr>
        <w:t>________</w:t>
      </w:r>
      <w:r w:rsidRPr="00D24206">
        <w:rPr>
          <w:rFonts w:ascii="Times New Roman" w:eastAsia="Times New Roman" w:hAnsi="Times New Roman" w:cs="Times New Roman"/>
          <w:color w:val="333333"/>
          <w:sz w:val="28"/>
          <w:szCs w:val="28"/>
          <w:lang w:eastAsia="ru-RU"/>
        </w:rPr>
        <w:t>________________________</w:t>
      </w:r>
    </w:p>
    <w:p w:rsidR="0089185D" w:rsidRDefault="0089185D" w:rsidP="0089185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__________________________________________________________________</w:t>
      </w:r>
      <w:r w:rsidR="00D24206" w:rsidRPr="00D24206">
        <w:rPr>
          <w:rFonts w:ascii="Times New Roman" w:eastAsia="Times New Roman" w:hAnsi="Times New Roman" w:cs="Times New Roman"/>
          <w:color w:val="333333"/>
          <w:sz w:val="28"/>
          <w:szCs w:val="28"/>
          <w:lang w:eastAsia="ru-RU"/>
        </w:rPr>
        <w:t xml:space="preserve"> </w:t>
      </w:r>
    </w:p>
    <w:p w:rsidR="00D24206" w:rsidRPr="00D24206" w:rsidRDefault="00D24206" w:rsidP="0089185D">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4"/>
          <w:szCs w:val="24"/>
          <w:lang w:eastAsia="ru-RU"/>
        </w:rPr>
        <w:t>(фамилия, имя, отчество, дата рождения, место жительства собиравшего подписи)</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«__»___________ 20__ г.     _________/___________/</w:t>
      </w:r>
    </w:p>
    <w:p w:rsidR="00D24206" w:rsidRPr="00D24206" w:rsidRDefault="00D24206" w:rsidP="00BB738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4"/>
          <w:szCs w:val="24"/>
          <w:lang w:eastAsia="ru-RU"/>
        </w:rPr>
        <w:t>(подпись, расшифровка)</w:t>
      </w:r>
      <w:r w:rsidRPr="00D24206">
        <w:rPr>
          <w:rFonts w:ascii="Times New Roman" w:eastAsia="Times New Roman" w:hAnsi="Times New Roman" w:cs="Times New Roman"/>
          <w:color w:val="333333"/>
          <w:sz w:val="28"/>
          <w:szCs w:val="28"/>
          <w:lang w:eastAsia="ru-RU"/>
        </w:rPr>
        <w:t>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Уполномоченный представитель инициативной группы: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________________________________________________________________</w:t>
      </w:r>
    </w:p>
    <w:p w:rsidR="00D24206" w:rsidRPr="00D24206" w:rsidRDefault="00D24206" w:rsidP="0089185D">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D24206">
        <w:rPr>
          <w:rFonts w:ascii="Times New Roman" w:eastAsia="Times New Roman" w:hAnsi="Times New Roman" w:cs="Times New Roman"/>
          <w:color w:val="333333"/>
          <w:sz w:val="24"/>
          <w:szCs w:val="24"/>
          <w:lang w:eastAsia="ru-RU"/>
        </w:rPr>
        <w:t>(фамилия, имя, отчество, место жительства уполномоченного инициативной группы)</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 </w:t>
      </w:r>
    </w:p>
    <w:p w:rsidR="00D24206" w:rsidRPr="00D24206" w:rsidRDefault="00D24206" w:rsidP="008348F6">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24206">
        <w:rPr>
          <w:rFonts w:ascii="Times New Roman" w:eastAsia="Times New Roman" w:hAnsi="Times New Roman" w:cs="Times New Roman"/>
          <w:color w:val="333333"/>
          <w:sz w:val="28"/>
          <w:szCs w:val="28"/>
          <w:lang w:eastAsia="ru-RU"/>
        </w:rPr>
        <w:t>«__»___________ 20__ г.</w:t>
      </w:r>
      <w:r w:rsidRPr="00D24206">
        <w:rPr>
          <w:rFonts w:ascii="Times New Roman" w:eastAsia="Times New Roman" w:hAnsi="Times New Roman" w:cs="Times New Roman"/>
          <w:b/>
          <w:bCs/>
          <w:color w:val="333333"/>
          <w:sz w:val="28"/>
          <w:szCs w:val="28"/>
          <w:lang w:eastAsia="ru-RU"/>
        </w:rPr>
        <w:t> </w:t>
      </w:r>
    </w:p>
    <w:p w:rsidR="004F0187" w:rsidRPr="00D24206" w:rsidRDefault="004F0187" w:rsidP="008348F6">
      <w:pPr>
        <w:jc w:val="both"/>
        <w:rPr>
          <w:rFonts w:ascii="Times New Roman" w:hAnsi="Times New Roman" w:cs="Times New Roman"/>
          <w:sz w:val="28"/>
          <w:szCs w:val="28"/>
        </w:rPr>
      </w:pPr>
    </w:p>
    <w:sectPr w:rsidR="004F0187" w:rsidRPr="00D2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1D9"/>
    <w:multiLevelType w:val="multilevel"/>
    <w:tmpl w:val="501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F34"/>
    <w:multiLevelType w:val="multilevel"/>
    <w:tmpl w:val="B33EDF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E4618"/>
    <w:multiLevelType w:val="multilevel"/>
    <w:tmpl w:val="AA5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D5B80"/>
    <w:multiLevelType w:val="multilevel"/>
    <w:tmpl w:val="FCB4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80DA8"/>
    <w:multiLevelType w:val="multilevel"/>
    <w:tmpl w:val="28D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62484"/>
    <w:multiLevelType w:val="multilevel"/>
    <w:tmpl w:val="32C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C17AB"/>
    <w:multiLevelType w:val="multilevel"/>
    <w:tmpl w:val="60063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C5ECB"/>
    <w:multiLevelType w:val="multilevel"/>
    <w:tmpl w:val="A88C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D7991"/>
    <w:multiLevelType w:val="multilevel"/>
    <w:tmpl w:val="861C6160"/>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86F44"/>
    <w:multiLevelType w:val="multilevel"/>
    <w:tmpl w:val="334A0B8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13FE2"/>
    <w:multiLevelType w:val="multilevel"/>
    <w:tmpl w:val="215C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2E6D69"/>
    <w:multiLevelType w:val="multilevel"/>
    <w:tmpl w:val="6A6C23C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452916"/>
    <w:multiLevelType w:val="multilevel"/>
    <w:tmpl w:val="C5422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9C524F"/>
    <w:multiLevelType w:val="multilevel"/>
    <w:tmpl w:val="B2ECA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32846"/>
    <w:multiLevelType w:val="multilevel"/>
    <w:tmpl w:val="703876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DE4A1F"/>
    <w:multiLevelType w:val="multilevel"/>
    <w:tmpl w:val="B46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30D80"/>
    <w:multiLevelType w:val="multilevel"/>
    <w:tmpl w:val="C994DDC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883E6F"/>
    <w:multiLevelType w:val="multilevel"/>
    <w:tmpl w:val="E89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085BCC"/>
    <w:multiLevelType w:val="multilevel"/>
    <w:tmpl w:val="B56A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479B2"/>
    <w:multiLevelType w:val="multilevel"/>
    <w:tmpl w:val="9FBC74AE"/>
    <w:lvl w:ilvl="0">
      <w:start w:val="3"/>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EC0B0D"/>
    <w:multiLevelType w:val="multilevel"/>
    <w:tmpl w:val="270E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A05641"/>
    <w:multiLevelType w:val="multilevel"/>
    <w:tmpl w:val="C51EC78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51BB7"/>
    <w:multiLevelType w:val="multilevel"/>
    <w:tmpl w:val="E7900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22"/>
  </w:num>
  <w:num w:numId="4">
    <w:abstractNumId w:val="4"/>
  </w:num>
  <w:num w:numId="5">
    <w:abstractNumId w:val="11"/>
  </w:num>
  <w:num w:numId="6">
    <w:abstractNumId w:val="2"/>
  </w:num>
  <w:num w:numId="7">
    <w:abstractNumId w:val="1"/>
  </w:num>
  <w:num w:numId="8">
    <w:abstractNumId w:val="5"/>
  </w:num>
  <w:num w:numId="9">
    <w:abstractNumId w:val="19"/>
  </w:num>
  <w:num w:numId="10">
    <w:abstractNumId w:val="18"/>
  </w:num>
  <w:num w:numId="11">
    <w:abstractNumId w:val="16"/>
  </w:num>
  <w:num w:numId="12">
    <w:abstractNumId w:val="9"/>
  </w:num>
  <w:num w:numId="13">
    <w:abstractNumId w:val="0"/>
  </w:num>
  <w:num w:numId="14">
    <w:abstractNumId w:val="3"/>
  </w:num>
  <w:num w:numId="15">
    <w:abstractNumId w:val="15"/>
  </w:num>
  <w:num w:numId="16">
    <w:abstractNumId w:val="21"/>
  </w:num>
  <w:num w:numId="17">
    <w:abstractNumId w:val="17"/>
  </w:num>
  <w:num w:numId="18">
    <w:abstractNumId w:val="8"/>
  </w:num>
  <w:num w:numId="19">
    <w:abstractNumId w:val="7"/>
  </w:num>
  <w:num w:numId="20">
    <w:abstractNumId w:val="12"/>
  </w:num>
  <w:num w:numId="21">
    <w:abstractNumId w:val="6"/>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06"/>
    <w:rsid w:val="00012FA7"/>
    <w:rsid w:val="0009046F"/>
    <w:rsid w:val="000F5182"/>
    <w:rsid w:val="00222E57"/>
    <w:rsid w:val="0032140C"/>
    <w:rsid w:val="003A1D05"/>
    <w:rsid w:val="00434203"/>
    <w:rsid w:val="004364DC"/>
    <w:rsid w:val="0044637B"/>
    <w:rsid w:val="00474E93"/>
    <w:rsid w:val="004F0187"/>
    <w:rsid w:val="005248B2"/>
    <w:rsid w:val="00531AA2"/>
    <w:rsid w:val="005506DC"/>
    <w:rsid w:val="005F6057"/>
    <w:rsid w:val="00605AE6"/>
    <w:rsid w:val="006121E9"/>
    <w:rsid w:val="0064158B"/>
    <w:rsid w:val="00717247"/>
    <w:rsid w:val="00720CCB"/>
    <w:rsid w:val="00741A23"/>
    <w:rsid w:val="007B09C8"/>
    <w:rsid w:val="008348F6"/>
    <w:rsid w:val="0089185D"/>
    <w:rsid w:val="008F77E1"/>
    <w:rsid w:val="009762A4"/>
    <w:rsid w:val="009C3095"/>
    <w:rsid w:val="00AB2D08"/>
    <w:rsid w:val="00AC5E37"/>
    <w:rsid w:val="00B37F10"/>
    <w:rsid w:val="00B6332F"/>
    <w:rsid w:val="00BB7380"/>
    <w:rsid w:val="00BC44DB"/>
    <w:rsid w:val="00BF0446"/>
    <w:rsid w:val="00C5149F"/>
    <w:rsid w:val="00C72D60"/>
    <w:rsid w:val="00CB7960"/>
    <w:rsid w:val="00D24206"/>
    <w:rsid w:val="00E15B6E"/>
    <w:rsid w:val="00E44CA2"/>
    <w:rsid w:val="00EB5FDE"/>
    <w:rsid w:val="00ED018E"/>
    <w:rsid w:val="00F31BA1"/>
    <w:rsid w:val="00F45D29"/>
    <w:rsid w:val="00FB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D60"/>
    <w:pPr>
      <w:ind w:left="720"/>
      <w:contextualSpacing/>
    </w:pPr>
  </w:style>
  <w:style w:type="table" w:styleId="a4">
    <w:name w:val="Table Grid"/>
    <w:basedOn w:val="a1"/>
    <w:uiPriority w:val="59"/>
    <w:rsid w:val="0074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D60"/>
    <w:pPr>
      <w:ind w:left="720"/>
      <w:contextualSpacing/>
    </w:pPr>
  </w:style>
  <w:style w:type="table" w:styleId="a4">
    <w:name w:val="Table Grid"/>
    <w:basedOn w:val="a1"/>
    <w:uiPriority w:val="59"/>
    <w:rsid w:val="0074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tyles" Target="styles.xml"/><Relationship Id="rId7" Type="http://schemas.openxmlformats.org/officeDocument/2006/relationships/hyperlink" Target="http://www.kotelnich-ms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063E-B19A-44AD-A1B8-75D20C1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2021-10-07T11:26:00Z</dcterms:created>
  <dcterms:modified xsi:type="dcterms:W3CDTF">2021-11-24T12:23:00Z</dcterms:modified>
</cp:coreProperties>
</file>